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Layout w:type="fixed"/>
        <w:tblCellMar>
          <w:left w:w="28" w:type="dxa"/>
          <w:right w:w="28" w:type="dxa"/>
        </w:tblCellMar>
        <w:tblLook w:val="0000" w:firstRow="0" w:lastRow="0" w:firstColumn="0" w:lastColumn="0" w:noHBand="0" w:noVBand="0"/>
      </w:tblPr>
      <w:tblGrid>
        <w:gridCol w:w="12928"/>
      </w:tblGrid>
      <w:tr w:rsidR="00D839D7" w:rsidRPr="006F1AC6">
        <w:trPr>
          <w:jc w:val="center"/>
        </w:trPr>
        <w:tc>
          <w:tcPr>
            <w:tcW w:w="12928" w:type="dxa"/>
            <w:shd w:val="clear" w:color="auto" w:fill="auto"/>
          </w:tcPr>
          <w:p w:rsidR="00D04524" w:rsidRPr="004F4892" w:rsidRDefault="00D04524" w:rsidP="00655221">
            <w:pPr>
              <w:kinsoku w:val="0"/>
              <w:overflowPunct w:val="0"/>
              <w:autoSpaceDE w:val="0"/>
              <w:autoSpaceDN w:val="0"/>
              <w:snapToGrid w:val="0"/>
              <w:spacing w:afterLines="50" w:after="180"/>
              <w:ind w:leftChars="59" w:left="142"/>
              <w:jc w:val="center"/>
              <w:rPr>
                <w:rFonts w:ascii="標楷體" w:eastAsia="標楷體" w:hAnsi="標楷體"/>
                <w:sz w:val="36"/>
                <w:szCs w:val="36"/>
              </w:rPr>
            </w:pPr>
            <w:r w:rsidRPr="004F4892">
              <w:rPr>
                <w:rFonts w:ascii="標楷體" w:eastAsia="標楷體" w:hAnsi="標楷體" w:hint="eastAsia"/>
                <w:sz w:val="36"/>
                <w:szCs w:val="36"/>
              </w:rPr>
              <w:t xml:space="preserve">臺北市立興雅國民中學 </w:t>
            </w:r>
            <w:r w:rsidR="00391311" w:rsidRPr="004F4892">
              <w:rPr>
                <w:rFonts w:ascii="標楷體" w:eastAsia="標楷體" w:hAnsi="標楷體"/>
                <w:sz w:val="36"/>
                <w:szCs w:val="36"/>
              </w:rPr>
              <w:t>10</w:t>
            </w:r>
            <w:r w:rsidR="008A41CF">
              <w:rPr>
                <w:rFonts w:ascii="標楷體" w:eastAsia="標楷體" w:hAnsi="標楷體" w:hint="eastAsia"/>
                <w:sz w:val="36"/>
                <w:szCs w:val="36"/>
              </w:rPr>
              <w:t>9</w:t>
            </w:r>
            <w:r w:rsidRPr="004F4892">
              <w:rPr>
                <w:rFonts w:ascii="標楷體" w:eastAsia="標楷體" w:hAnsi="標楷體" w:hint="eastAsia"/>
                <w:sz w:val="36"/>
                <w:szCs w:val="36"/>
              </w:rPr>
              <w:t xml:space="preserve"> 學年度第1學期 </w:t>
            </w:r>
            <w:r w:rsidRPr="004F4892">
              <w:rPr>
                <w:rFonts w:ascii="標楷體" w:eastAsia="標楷體" w:hAnsi="標楷體"/>
                <w:sz w:val="36"/>
                <w:szCs w:val="36"/>
              </w:rPr>
              <w:t>7</w:t>
            </w:r>
            <w:r w:rsidRPr="004F4892">
              <w:rPr>
                <w:rFonts w:ascii="標楷體" w:eastAsia="標楷體" w:hAnsi="標楷體" w:hint="eastAsia"/>
                <w:sz w:val="36"/>
                <w:szCs w:val="36"/>
              </w:rPr>
              <w:t>年級</w:t>
            </w:r>
            <w:r w:rsidR="00C72B0B" w:rsidRPr="004F4892">
              <w:rPr>
                <w:rFonts w:ascii="標楷體" w:eastAsia="標楷體" w:hAnsi="標楷體" w:hint="eastAsia"/>
                <w:sz w:val="36"/>
                <w:szCs w:val="36"/>
              </w:rPr>
              <w:t xml:space="preserve"> </w:t>
            </w:r>
            <w:r w:rsidRPr="004F4892">
              <w:rPr>
                <w:rFonts w:ascii="標楷體" w:eastAsia="標楷體" w:hAnsi="標楷體" w:hint="eastAsia"/>
                <w:sz w:val="36"/>
                <w:szCs w:val="36"/>
              </w:rPr>
              <w:t>社會科</w:t>
            </w:r>
            <w:r w:rsidR="00C72B0B" w:rsidRPr="004F4892">
              <w:rPr>
                <w:rFonts w:ascii="標楷體" w:eastAsia="標楷體" w:hAnsi="標楷體" w:hint="eastAsia"/>
                <w:sz w:val="36"/>
                <w:szCs w:val="36"/>
              </w:rPr>
              <w:t xml:space="preserve"> </w:t>
            </w:r>
            <w:r w:rsidRPr="004F4892">
              <w:rPr>
                <w:rFonts w:ascii="標楷體" w:eastAsia="標楷體" w:hAnsi="標楷體" w:hint="eastAsia"/>
                <w:sz w:val="36"/>
                <w:szCs w:val="36"/>
              </w:rPr>
              <w:t>第</w:t>
            </w:r>
            <w:r w:rsidR="008A41CF">
              <w:rPr>
                <w:rFonts w:ascii="標楷體" w:eastAsia="標楷體" w:hAnsi="標楷體"/>
                <w:sz w:val="36"/>
                <w:szCs w:val="36"/>
              </w:rPr>
              <w:t>2</w:t>
            </w:r>
            <w:r w:rsidRPr="004F4892">
              <w:rPr>
                <w:rFonts w:ascii="標楷體" w:eastAsia="標楷體" w:hAnsi="標楷體" w:hint="eastAsia"/>
                <w:sz w:val="36"/>
                <w:szCs w:val="36"/>
              </w:rPr>
              <w:t>次定期評量試卷</w:t>
            </w:r>
          </w:p>
          <w:p w:rsidR="00BC7EA1" w:rsidRPr="006F1AC6" w:rsidRDefault="00D04524" w:rsidP="00655221">
            <w:pPr>
              <w:kinsoku w:val="0"/>
              <w:overflowPunct w:val="0"/>
              <w:autoSpaceDE w:val="0"/>
              <w:autoSpaceDN w:val="0"/>
              <w:snapToGrid w:val="0"/>
              <w:spacing w:afterLines="50" w:after="180"/>
              <w:ind w:leftChars="59" w:left="142"/>
              <w:jc w:val="center"/>
              <w:rPr>
                <w:rFonts w:asciiTheme="minorEastAsia" w:hAnsiTheme="minorEastAsia"/>
                <w:sz w:val="32"/>
                <w:szCs w:val="32"/>
              </w:rPr>
            </w:pPr>
            <w:r w:rsidRPr="004F4892">
              <w:rPr>
                <w:rFonts w:ascii="標楷體" w:eastAsia="標楷體" w:hAnsi="標楷體" w:hint="eastAsia"/>
                <w:sz w:val="32"/>
                <w:szCs w:val="32"/>
              </w:rPr>
              <w:t xml:space="preserve">                               </w:t>
            </w:r>
            <w:r w:rsidR="007555EA" w:rsidRPr="004F4892">
              <w:rPr>
                <w:rFonts w:ascii="標楷體" w:eastAsia="標楷體" w:hAnsi="標楷體" w:hint="eastAsia"/>
                <w:sz w:val="32"/>
                <w:szCs w:val="32"/>
              </w:rPr>
              <w:t xml:space="preserve">     </w:t>
            </w:r>
            <w:r w:rsidRPr="004F4892">
              <w:rPr>
                <w:rFonts w:ascii="標楷體" w:eastAsia="標楷體" w:hAnsi="標楷體" w:hint="eastAsia"/>
                <w:sz w:val="32"/>
                <w:szCs w:val="32"/>
              </w:rPr>
              <w:t xml:space="preserve"> 年　　班　　號　姓名：</w:t>
            </w:r>
          </w:p>
        </w:tc>
      </w:tr>
    </w:tbl>
    <w:p w:rsidR="00BC7EA1" w:rsidRPr="006F1AC6" w:rsidRDefault="00BC7EA1" w:rsidP="00655221">
      <w:pPr>
        <w:kinsoku w:val="0"/>
        <w:overflowPunct w:val="0"/>
        <w:autoSpaceDE w:val="0"/>
        <w:autoSpaceDN w:val="0"/>
        <w:snapToGrid w:val="0"/>
        <w:spacing w:afterLines="50" w:after="180"/>
        <w:ind w:leftChars="59" w:left="142"/>
        <w:jc w:val="both"/>
        <w:rPr>
          <w:rFonts w:asciiTheme="minorEastAsia" w:hAnsiTheme="minorEastAsia"/>
        </w:rPr>
        <w:sectPr w:rsidR="00BC7EA1" w:rsidRPr="006F1AC6" w:rsidSect="00567105">
          <w:footerReference w:type="default" r:id="rId8"/>
          <w:pgSz w:w="14572" w:h="20639" w:code="12"/>
          <w:pgMar w:top="850" w:right="850" w:bottom="850" w:left="850" w:header="851" w:footer="992" w:gutter="0"/>
          <w:cols w:space="425"/>
          <w:docGrid w:type="lines" w:linePitch="360"/>
        </w:sectPr>
      </w:pPr>
    </w:p>
    <w:p w:rsidR="00EB35F2" w:rsidRPr="002B3090" w:rsidRDefault="00F835B1" w:rsidP="00655221">
      <w:pPr>
        <w:kinsoku w:val="0"/>
        <w:overflowPunct w:val="0"/>
        <w:autoSpaceDE w:val="0"/>
        <w:autoSpaceDN w:val="0"/>
        <w:adjustRightInd w:val="0"/>
        <w:snapToGrid w:val="0"/>
        <w:spacing w:afterLines="50" w:after="180" w:line="360" w:lineRule="atLeast"/>
        <w:ind w:leftChars="-59" w:left="141" w:hangingChars="118" w:hanging="283"/>
        <w:rPr>
          <w:rFonts w:ascii="標楷體" w:eastAsia="標楷體" w:hAnsi="標楷體"/>
        </w:rPr>
      </w:pPr>
      <w:r w:rsidRPr="002B3090">
        <w:rPr>
          <w:rFonts w:ascii="標楷體" w:eastAsia="標楷體" w:hAnsi="標楷體" w:hint="eastAsia"/>
        </w:rPr>
        <w:t>一</w:t>
      </w:r>
      <w:r w:rsidR="002365EB" w:rsidRPr="002B3090">
        <w:rPr>
          <w:rFonts w:ascii="標楷體" w:eastAsia="標楷體" w:hAnsi="標楷體" w:hint="eastAsia"/>
        </w:rPr>
        <w:t>、</w:t>
      </w:r>
      <w:r w:rsidR="002B2531" w:rsidRPr="002B3090">
        <w:rPr>
          <w:rFonts w:ascii="標楷體" w:eastAsia="標楷體" w:hAnsi="標楷體"/>
        </w:rPr>
        <w:t>單選題</w:t>
      </w:r>
      <w:r w:rsidR="00BC7EA1" w:rsidRPr="002B3090">
        <w:rPr>
          <w:rFonts w:ascii="標楷體" w:eastAsia="標楷體" w:hAnsi="標楷體"/>
        </w:rPr>
        <w:t>：</w:t>
      </w:r>
      <w:r w:rsidR="00943D8A" w:rsidRPr="002B3090">
        <w:rPr>
          <w:rFonts w:ascii="標楷體" w:eastAsia="標楷體" w:hAnsi="標楷體"/>
        </w:rPr>
        <w:t>（每題</w:t>
      </w:r>
      <w:r w:rsidR="005303E5" w:rsidRPr="002B3090">
        <w:rPr>
          <w:rFonts w:ascii="標楷體" w:eastAsia="標楷體" w:hAnsi="標楷體" w:hint="eastAsia"/>
        </w:rPr>
        <w:t>2</w:t>
      </w:r>
      <w:r w:rsidR="00943D8A" w:rsidRPr="002B3090">
        <w:rPr>
          <w:rFonts w:ascii="標楷體" w:eastAsia="標楷體" w:hAnsi="標楷體"/>
        </w:rPr>
        <w:t>分）</w:t>
      </w:r>
      <w:bookmarkStart w:id="0" w:name="Q2SO0610189"/>
    </w:p>
    <w:p w:rsidR="008A41CF" w:rsidRDefault="005652BD" w:rsidP="008A41CF">
      <w:pPr>
        <w:pStyle w:val="a7"/>
        <w:spacing w:afterLines="50" w:after="180" w:line="276" w:lineRule="auto"/>
        <w:rPr>
          <w:rFonts w:ascii="標楷體" w:eastAsia="標楷體" w:hAnsi="標楷體"/>
        </w:rPr>
      </w:pPr>
      <w:bookmarkStart w:id="1" w:name="Q2SO0610379"/>
      <w:bookmarkEnd w:id="0"/>
      <w:r>
        <w:rPr>
          <w:rFonts w:ascii="標楷體" w:eastAsia="標楷體" w:hAnsi="標楷體" w:hint="eastAsia"/>
        </w:rPr>
        <w:t>1</w:t>
      </w:r>
      <w:r w:rsidR="002839B6">
        <w:rPr>
          <w:rFonts w:ascii="標楷體" w:eastAsia="標楷體" w:hAnsi="標楷體"/>
        </w:rPr>
        <w:t xml:space="preserve">.(   </w:t>
      </w:r>
      <w:r w:rsidR="008A41CF">
        <w:rPr>
          <w:rFonts w:ascii="標楷體" w:eastAsia="標楷體" w:hAnsi="標楷體"/>
        </w:rPr>
        <w:t xml:space="preserve"> </w:t>
      </w:r>
      <w:r>
        <w:rPr>
          <w:rFonts w:ascii="標楷體" w:eastAsia="標楷體" w:hAnsi="標楷體"/>
        </w:rPr>
        <w:t>)</w:t>
      </w:r>
      <w:r w:rsidR="008843EB" w:rsidRPr="008843EB">
        <w:rPr>
          <w:rFonts w:ascii="標楷體" w:eastAsia="標楷體" w:hAnsi="標楷體" w:hint="eastAsia"/>
        </w:rPr>
        <w:t>要攀登臺灣第一高峰----玉山，會經過從清領時期就已開發的八通關古道(中路)。請問當時開發這條道路是為了配合什麼政策？ (A)開山撫番 (B)畫界封山 (C)開港通商 (D)渡臺禁令。</w:t>
      </w:r>
    </w:p>
    <w:p w:rsidR="00374072" w:rsidRDefault="00374072" w:rsidP="008A41CF">
      <w:pPr>
        <w:pStyle w:val="a7"/>
        <w:spacing w:afterLines="50" w:after="180" w:line="276" w:lineRule="auto"/>
        <w:rPr>
          <w:rFonts w:ascii="標楷體" w:eastAsia="標楷體" w:hAnsi="標楷體"/>
        </w:rPr>
      </w:pPr>
      <w:r>
        <w:rPr>
          <w:rFonts w:ascii="標楷體" w:eastAsia="標楷體" w:hAnsi="標楷體" w:hint="eastAsia"/>
        </w:rPr>
        <w:t>2.(</w:t>
      </w:r>
      <w:r>
        <w:rPr>
          <w:rFonts w:ascii="標楷體" w:eastAsia="標楷體" w:hAnsi="標楷體"/>
        </w:rPr>
        <w:t xml:space="preserve">    </w:t>
      </w:r>
      <w:r>
        <w:rPr>
          <w:rFonts w:ascii="標楷體" w:eastAsia="標楷體" w:hAnsi="標楷體" w:hint="eastAsia"/>
        </w:rPr>
        <w:t>)</w:t>
      </w:r>
      <w:r w:rsidR="00DF3CAF" w:rsidRPr="00DF3CAF">
        <w:rPr>
          <w:rFonts w:ascii="標楷體" w:eastAsia="標楷體" w:hAnsi="標楷體" w:hint="eastAsia"/>
        </w:rPr>
        <w:t>下文描寫某一時期臺灣統治當局治理原住民的情景：「地方會議在赤崁舉辦，……長官開始對大會致詞，翻譯人員則將長官的話口譯成新港社的原住民語……。接著，長官任命各社長老、授予權杖，並關切官方修建的教堂和學校的事務、村落繳付的年貢等。」文中的「長官」最可能是由下列何者所指派？</w:t>
      </w:r>
      <w:r w:rsidR="00F6056D">
        <w:rPr>
          <w:rFonts w:ascii="標楷體" w:eastAsia="標楷體" w:hAnsi="標楷體" w:hint="eastAsia"/>
        </w:rPr>
        <w:t xml:space="preserve"> </w:t>
      </w:r>
      <w:r w:rsidR="00DF3CAF" w:rsidRPr="00DF3CAF">
        <w:rPr>
          <w:rFonts w:ascii="標楷體" w:eastAsia="標楷體" w:hAnsi="標楷體" w:hint="eastAsia"/>
        </w:rPr>
        <w:t>(Ａ)英國領事館</w:t>
      </w:r>
      <w:r w:rsidR="00F6056D">
        <w:rPr>
          <w:rFonts w:ascii="標楷體" w:eastAsia="標楷體" w:hAnsi="標楷體" w:hint="eastAsia"/>
        </w:rPr>
        <w:t xml:space="preserve"> </w:t>
      </w:r>
      <w:r w:rsidR="00DF3CAF" w:rsidRPr="00DF3CAF">
        <w:rPr>
          <w:rFonts w:ascii="標楷體" w:eastAsia="標楷體" w:hAnsi="標楷體" w:hint="eastAsia"/>
        </w:rPr>
        <w:t>(Ｂ)西班牙王國</w:t>
      </w:r>
      <w:r w:rsidR="00F6056D">
        <w:rPr>
          <w:rFonts w:ascii="標楷體" w:eastAsia="標楷體" w:hAnsi="標楷體" w:hint="eastAsia"/>
        </w:rPr>
        <w:t xml:space="preserve"> </w:t>
      </w:r>
      <w:r w:rsidR="00DF3CAF" w:rsidRPr="00DF3CAF">
        <w:rPr>
          <w:rFonts w:ascii="標楷體" w:eastAsia="標楷體" w:hAnsi="標楷體" w:hint="eastAsia"/>
        </w:rPr>
        <w:t>(Ｃ)臺灣省行政長官公署</w:t>
      </w:r>
      <w:r w:rsidR="00F6056D">
        <w:rPr>
          <w:rFonts w:ascii="標楷體" w:eastAsia="標楷體" w:hAnsi="標楷體" w:hint="eastAsia"/>
        </w:rPr>
        <w:t xml:space="preserve"> </w:t>
      </w:r>
      <w:r w:rsidR="00DF3CAF" w:rsidRPr="00DF3CAF">
        <w:rPr>
          <w:rFonts w:ascii="標楷體" w:eastAsia="標楷體" w:hAnsi="標楷體" w:hint="eastAsia"/>
        </w:rPr>
        <w:t>(Ｄ)荷蘭聯合東印度公司。</w:t>
      </w:r>
    </w:p>
    <w:p w:rsidR="00DF3CAF" w:rsidRDefault="00DF3CAF" w:rsidP="00CD74B0">
      <w:pPr>
        <w:pStyle w:val="a7"/>
        <w:spacing w:before="240" w:afterLines="50" w:after="180" w:line="276" w:lineRule="auto"/>
        <w:rPr>
          <w:rFonts w:ascii="標楷體" w:eastAsia="標楷體" w:hAnsi="標楷體"/>
        </w:rPr>
      </w:pPr>
      <w:r>
        <w:rPr>
          <w:rFonts w:ascii="標楷體" w:eastAsia="標楷體" w:hAnsi="標楷體"/>
        </w:rPr>
        <w:t>3.(    )</w:t>
      </w:r>
      <w:r w:rsidR="00CD74B0">
        <w:rPr>
          <w:rFonts w:ascii="標楷體" w:eastAsia="標楷體" w:hAnsi="標楷體" w:hint="eastAsia"/>
        </w:rPr>
        <w:t>北臺灣哪一</w:t>
      </w:r>
      <w:r w:rsidR="00F6056D">
        <w:rPr>
          <w:rFonts w:ascii="標楷體" w:eastAsia="標楷體" w:hAnsi="標楷體" w:hint="eastAsia"/>
        </w:rPr>
        <w:t>個</w:t>
      </w:r>
      <w:r w:rsidR="00CD74B0">
        <w:rPr>
          <w:rFonts w:ascii="標楷體" w:eastAsia="標楷體" w:hAnsi="標楷體" w:hint="eastAsia"/>
        </w:rPr>
        <w:t>原住民早在17世紀時，因通曉漢語，會使用貨幣，所以扮演了漢人與原住民族貨物交易的中間人? (</w:t>
      </w:r>
      <w:r w:rsidR="00CD74B0">
        <w:rPr>
          <w:rFonts w:ascii="標楷體" w:eastAsia="標楷體" w:hAnsi="標楷體"/>
        </w:rPr>
        <w:t>A</w:t>
      </w:r>
      <w:r w:rsidR="00CD74B0">
        <w:rPr>
          <w:rFonts w:ascii="標楷體" w:eastAsia="標楷體" w:hAnsi="標楷體" w:hint="eastAsia"/>
        </w:rPr>
        <w:t>)西拉雅族 (B)馬賽人 (C)賽夏族 (D)阿美族。</w:t>
      </w:r>
    </w:p>
    <w:p w:rsidR="006E4DBB" w:rsidRDefault="00925B4D" w:rsidP="008A41CF">
      <w:pPr>
        <w:pStyle w:val="a7"/>
        <w:spacing w:afterLines="50" w:after="180" w:line="276" w:lineRule="auto"/>
        <w:rPr>
          <w:rFonts w:ascii="標楷體" w:eastAsia="標楷體" w:hAnsi="標楷體"/>
        </w:rPr>
      </w:pPr>
      <w:r>
        <w:rPr>
          <w:rFonts w:ascii="標楷體" w:eastAsia="標楷體" w:hAnsi="標楷體"/>
        </w:rPr>
        <w:t>4.(    )</w:t>
      </w:r>
      <w:r w:rsidR="00206E80" w:rsidRPr="00206E80">
        <w:rPr>
          <w:rFonts w:ascii="標楷體" w:eastAsia="標楷體" w:hAnsi="標楷體" w:hint="eastAsia"/>
        </w:rPr>
        <w:t>臺中市有一</w:t>
      </w:r>
      <w:r w:rsidR="00206E80">
        <w:rPr>
          <w:rFonts w:ascii="標楷體" w:eastAsia="標楷體" w:hAnsi="標楷體" w:hint="eastAsia"/>
        </w:rPr>
        <w:t>所小學名為「土牛國小」，由此校名我們可以推知下列敘述何者</w:t>
      </w:r>
      <w:r w:rsidR="00206E80" w:rsidRPr="00206E80">
        <w:rPr>
          <w:rFonts w:ascii="標楷體" w:eastAsia="標楷體" w:hAnsi="標楷體" w:hint="eastAsia"/>
          <w:b/>
          <w:u w:val="single"/>
        </w:rPr>
        <w:t>正確</w:t>
      </w:r>
      <w:r w:rsidR="00206E80">
        <w:rPr>
          <w:rFonts w:ascii="標楷體" w:eastAsia="標楷體" w:hAnsi="標楷體" w:hint="eastAsia"/>
        </w:rPr>
        <w:t xml:space="preserve">？ </w:t>
      </w:r>
      <w:r w:rsidR="00206E80" w:rsidRPr="00206E80">
        <w:rPr>
          <w:rFonts w:ascii="標楷體" w:eastAsia="標楷體" w:hAnsi="標楷體" w:hint="eastAsia"/>
        </w:rPr>
        <w:t>(Ａ)在清帝國時期是漢番交界之地　(Ｂ)是漢人渡海移民來臺的第一個據點　(Ｃ)是鄭氏時期政府發給農具、牛隻，鼓勵開墾之處　(Ｄ)是高山族狩獵的地區。</w:t>
      </w:r>
    </w:p>
    <w:p w:rsidR="00206E80" w:rsidRDefault="00206E80" w:rsidP="007E7D27">
      <w:pPr>
        <w:pStyle w:val="a7"/>
        <w:spacing w:afterLines="50" w:after="180" w:line="276" w:lineRule="auto"/>
        <w:rPr>
          <w:rFonts w:ascii="標楷體" w:eastAsia="標楷體" w:hAnsi="標楷體"/>
        </w:rPr>
      </w:pPr>
      <w:r>
        <w:rPr>
          <w:rFonts w:ascii="標楷體" w:eastAsia="標楷體" w:hAnsi="標楷體" w:hint="eastAsia"/>
        </w:rPr>
        <w:t>5.(</w:t>
      </w:r>
      <w:r>
        <w:rPr>
          <w:rFonts w:ascii="標楷體" w:eastAsia="標楷體" w:hAnsi="標楷體"/>
        </w:rPr>
        <w:t xml:space="preserve">    </w:t>
      </w:r>
      <w:r>
        <w:rPr>
          <w:rFonts w:ascii="標楷體" w:eastAsia="標楷體" w:hAnsi="標楷體" w:hint="eastAsia"/>
        </w:rPr>
        <w:t>)</w:t>
      </w:r>
      <w:r w:rsidR="007E7D27" w:rsidRPr="007E7D27">
        <w:rPr>
          <w:rFonts w:ascii="標楷體" w:eastAsia="標楷體" w:hAnsi="標楷體" w:hint="eastAsia"/>
        </w:rPr>
        <w:t>十七世紀初期，荷蘭牧師甘治士曾以羅馬拼音創造一套以西拉雅族語為主的書寫文字，以為傳教和簽寫書契之用，這套書寫系統後被日本學者村上直次郎命名為</w:t>
      </w:r>
      <w:r w:rsidR="007E7D27">
        <w:rPr>
          <w:rFonts w:ascii="標楷體" w:eastAsia="標楷體" w:hAnsi="標楷體" w:hint="eastAsia"/>
        </w:rPr>
        <w:t xml:space="preserve">: </w:t>
      </w:r>
      <w:r w:rsidR="007E7D27" w:rsidRPr="007E7D27">
        <w:rPr>
          <w:rFonts w:ascii="標楷體" w:eastAsia="標楷體" w:hAnsi="標楷體" w:hint="eastAsia"/>
        </w:rPr>
        <w:t>(A)蕭</w:t>
      </w:r>
      <w:r w:rsidR="001D41A2" w:rsidRPr="001D41A2">
        <w:rPr>
          <w:rFonts w:ascii="標楷體" w:eastAsia="標楷體" w:hAnsi="標楷體" w:hint="eastAsia"/>
        </w:rPr>
        <w:t>壠</w:t>
      </w:r>
      <w:r w:rsidR="007E7D27" w:rsidRPr="007E7D27">
        <w:rPr>
          <w:rFonts w:ascii="標楷體" w:eastAsia="標楷體" w:hAnsi="標楷體" w:hint="eastAsia"/>
        </w:rPr>
        <w:t>文書</w:t>
      </w:r>
      <w:r w:rsidR="007E7D27">
        <w:rPr>
          <w:rFonts w:ascii="標楷體" w:eastAsia="標楷體" w:hAnsi="標楷體" w:hint="eastAsia"/>
        </w:rPr>
        <w:t xml:space="preserve"> </w:t>
      </w:r>
      <w:r w:rsidR="007E7D27" w:rsidRPr="007E7D27">
        <w:rPr>
          <w:rFonts w:ascii="標楷體" w:eastAsia="標楷體" w:hAnsi="標楷體" w:hint="eastAsia"/>
        </w:rPr>
        <w:t>(B)大目降文書</w:t>
      </w:r>
      <w:r w:rsidR="007E7D27">
        <w:rPr>
          <w:rFonts w:ascii="標楷體" w:eastAsia="標楷體" w:hAnsi="標楷體" w:hint="eastAsia"/>
        </w:rPr>
        <w:t xml:space="preserve"> </w:t>
      </w:r>
      <w:r w:rsidR="007E7D27" w:rsidRPr="007E7D27">
        <w:rPr>
          <w:rFonts w:ascii="標楷體" w:eastAsia="標楷體" w:hAnsi="標楷體" w:hint="eastAsia"/>
        </w:rPr>
        <w:t>(C)新港文書</w:t>
      </w:r>
      <w:r w:rsidR="007E7D27">
        <w:rPr>
          <w:rFonts w:ascii="標楷體" w:eastAsia="標楷體" w:hAnsi="標楷體" w:hint="eastAsia"/>
        </w:rPr>
        <w:t xml:space="preserve"> </w:t>
      </w:r>
      <w:r w:rsidR="007E7D27" w:rsidRPr="007E7D27">
        <w:rPr>
          <w:rFonts w:ascii="標楷體" w:eastAsia="標楷體" w:hAnsi="標楷體" w:hint="eastAsia"/>
        </w:rPr>
        <w:t>(D)麻豆文書。</w:t>
      </w:r>
    </w:p>
    <w:p w:rsidR="007E7D27" w:rsidRDefault="007E7D27" w:rsidP="00A073E8">
      <w:pPr>
        <w:pStyle w:val="a7"/>
        <w:spacing w:afterLines="50" w:after="180" w:line="276" w:lineRule="auto"/>
        <w:rPr>
          <w:rFonts w:ascii="標楷體" w:eastAsia="標楷體" w:hAnsi="標楷體"/>
        </w:rPr>
      </w:pPr>
      <w:r>
        <w:rPr>
          <w:rFonts w:ascii="標楷體" w:eastAsia="標楷體" w:hAnsi="標楷體" w:hint="eastAsia"/>
        </w:rPr>
        <w:t>6.(    )</w:t>
      </w:r>
      <w:r w:rsidR="00A073E8" w:rsidRPr="00A073E8">
        <w:rPr>
          <w:rFonts w:ascii="標楷體" w:eastAsia="標楷體" w:hAnsi="標楷體" w:hint="eastAsia"/>
        </w:rPr>
        <w:t>清領前期</w:t>
      </w:r>
      <w:r w:rsidR="00A073E8">
        <w:rPr>
          <w:rFonts w:ascii="標楷體" w:eastAsia="標楷體" w:hAnsi="標楷體" w:hint="eastAsia"/>
        </w:rPr>
        <w:t>，</w:t>
      </w:r>
      <w:r w:rsidR="00A073E8" w:rsidRPr="00A073E8">
        <w:rPr>
          <w:rFonts w:ascii="標楷體" w:eastAsia="標楷體" w:hAnsi="標楷體" w:hint="eastAsia"/>
        </w:rPr>
        <w:t>清朝不斷擴增臺灣的行政區域</w:t>
      </w:r>
      <w:r w:rsidR="00A073E8">
        <w:rPr>
          <w:rFonts w:ascii="標楷體" w:eastAsia="標楷體" w:hAnsi="標楷體" w:hint="eastAsia"/>
        </w:rPr>
        <w:t>，</w:t>
      </w:r>
      <w:r w:rsidR="00A073E8" w:rsidRPr="00A073E8">
        <w:rPr>
          <w:rFonts w:ascii="標楷體" w:eastAsia="標楷體" w:hAnsi="標楷體" w:hint="eastAsia"/>
        </w:rPr>
        <w:t>由最初的一府三縣擴增到嘉慶時期的一府四縣三廳。請問:清朝調整臺灣行政區劃的方針與下列哪一件事關係最密切?</w:t>
      </w:r>
      <w:r w:rsidR="00A073E8">
        <w:rPr>
          <w:rFonts w:ascii="標楷體" w:eastAsia="標楷體" w:hAnsi="標楷體" w:hint="eastAsia"/>
        </w:rPr>
        <w:t xml:space="preserve">　</w:t>
      </w:r>
      <w:r w:rsidR="00A073E8" w:rsidRPr="00A073E8">
        <w:rPr>
          <w:rFonts w:ascii="標楷體" w:eastAsia="標楷體" w:hAnsi="標楷體" w:hint="eastAsia"/>
        </w:rPr>
        <w:t>(A)清朝治臺態度由消極轉趨積極 (B)對外戰爭失敗</w:t>
      </w:r>
      <w:r w:rsidR="00815C2A">
        <w:rPr>
          <w:rFonts w:ascii="標楷體" w:eastAsia="標楷體" w:hAnsi="標楷體" w:hint="eastAsia"/>
        </w:rPr>
        <w:t>，</w:t>
      </w:r>
      <w:r w:rsidR="00A073E8" w:rsidRPr="00A073E8">
        <w:rPr>
          <w:rFonts w:ascii="標楷體" w:eastAsia="標楷體" w:hAnsi="標楷體" w:hint="eastAsia"/>
        </w:rPr>
        <w:t>因應外國政府的要求 (C)政府財政稅收增加 (D)受到民變、人民積極拓墾的影響。</w:t>
      </w:r>
    </w:p>
    <w:p w:rsidR="00A073E8" w:rsidRDefault="00A073E8" w:rsidP="00017A6A">
      <w:pPr>
        <w:pStyle w:val="a7"/>
        <w:spacing w:afterLines="50" w:after="180" w:line="276" w:lineRule="auto"/>
        <w:rPr>
          <w:rFonts w:ascii="標楷體" w:eastAsia="標楷體" w:hAnsi="標楷體"/>
        </w:rPr>
      </w:pPr>
      <w:r>
        <w:rPr>
          <w:rFonts w:ascii="標楷體" w:eastAsia="標楷體" w:hAnsi="標楷體" w:hint="eastAsia"/>
        </w:rPr>
        <w:t>7.(    )</w:t>
      </w:r>
      <w:r w:rsidR="00017A6A" w:rsidRPr="00017A6A">
        <w:rPr>
          <w:rFonts w:ascii="標楷體" w:eastAsia="標楷體" w:hAnsi="標楷體" w:hint="eastAsia"/>
        </w:rPr>
        <w:t>某份史料記載:「居民七十九家</w:t>
      </w:r>
      <w:r w:rsidR="00017A6A">
        <w:rPr>
          <w:rFonts w:ascii="標楷體" w:eastAsia="標楷體" w:hAnsi="標楷體" w:hint="eastAsia"/>
        </w:rPr>
        <w:t>，</w:t>
      </w:r>
      <w:r w:rsidR="00017A6A" w:rsidRPr="00017A6A">
        <w:rPr>
          <w:rFonts w:ascii="標楷體" w:eastAsia="標楷體" w:hAnsi="標楷體" w:hint="eastAsia"/>
        </w:rPr>
        <w:t>共計二百五十七人</w:t>
      </w:r>
      <w:r w:rsidR="00017A6A">
        <w:rPr>
          <w:rFonts w:ascii="標楷體" w:eastAsia="標楷體" w:hAnsi="標楷體" w:hint="eastAsia"/>
        </w:rPr>
        <w:t>，</w:t>
      </w:r>
      <w:r w:rsidR="00017A6A" w:rsidRPr="00017A6A">
        <w:rPr>
          <w:rFonts w:ascii="標楷體" w:eastAsia="標楷體" w:hAnsi="標楷體" w:hint="eastAsia"/>
        </w:rPr>
        <w:t>其中女眷僅一人</w:t>
      </w:r>
      <w:r w:rsidR="00017A6A">
        <w:rPr>
          <w:rFonts w:ascii="標楷體" w:eastAsia="標楷體" w:hAnsi="標楷體" w:hint="eastAsia"/>
        </w:rPr>
        <w:t>，</w:t>
      </w:r>
      <w:r w:rsidR="00017A6A" w:rsidRPr="00017A6A">
        <w:rPr>
          <w:rFonts w:ascii="標楷體" w:eastAsia="標楷體" w:hAnsi="標楷體" w:hint="eastAsia"/>
        </w:rPr>
        <w:t>年六十以上者有六人</w:t>
      </w:r>
      <w:r w:rsidR="00017A6A">
        <w:rPr>
          <w:rFonts w:ascii="標楷體" w:eastAsia="標楷體" w:hAnsi="標楷體" w:hint="eastAsia"/>
        </w:rPr>
        <w:t>，</w:t>
      </w:r>
      <w:r w:rsidR="00017A6A" w:rsidRPr="00017A6A">
        <w:rPr>
          <w:rFonts w:ascii="標楷體" w:eastAsia="標楷體" w:hAnsi="標楷體" w:hint="eastAsia"/>
        </w:rPr>
        <w:t>無十六以下</w:t>
      </w:r>
      <w:r w:rsidR="00017A6A">
        <w:rPr>
          <w:rFonts w:ascii="標楷體" w:eastAsia="標楷體" w:hAnsi="標楷體" w:hint="eastAsia"/>
        </w:rPr>
        <w:t>，</w:t>
      </w:r>
      <w:r w:rsidR="00017A6A" w:rsidRPr="00017A6A">
        <w:rPr>
          <w:rFonts w:ascii="標楷體" w:eastAsia="標楷體" w:hAnsi="標楷體" w:hint="eastAsia"/>
        </w:rPr>
        <w:t>多為無妻室丁壯力農</w:t>
      </w:r>
      <w:r w:rsidR="00017A6A">
        <w:rPr>
          <w:rFonts w:ascii="標楷體" w:eastAsia="標楷體" w:hAnsi="標楷體" w:hint="eastAsia"/>
        </w:rPr>
        <w:t>，</w:t>
      </w:r>
      <w:r w:rsidR="00017A6A" w:rsidRPr="00017A6A">
        <w:rPr>
          <w:rFonts w:ascii="標楷體" w:eastAsia="標楷體" w:hAnsi="標楷體" w:hint="eastAsia"/>
        </w:rPr>
        <w:t>血氣方剛常無故妄生嫌隙</w:t>
      </w:r>
      <w:r w:rsidR="00017A6A">
        <w:rPr>
          <w:rFonts w:ascii="標楷體" w:eastAsia="標楷體" w:hAnsi="標楷體" w:hint="eastAsia"/>
        </w:rPr>
        <w:t>，</w:t>
      </w:r>
      <w:r w:rsidR="00017A6A" w:rsidRPr="00017A6A">
        <w:rPr>
          <w:rFonts w:ascii="標楷體" w:eastAsia="標楷體" w:hAnsi="標楷體" w:hint="eastAsia"/>
        </w:rPr>
        <w:t>互相戕賊...」請問:形成文中現象的原因為何?</w:t>
      </w:r>
      <w:r w:rsidR="00017A6A">
        <w:rPr>
          <w:rFonts w:ascii="標楷體" w:eastAsia="標楷體" w:hAnsi="標楷體" w:hint="eastAsia"/>
        </w:rPr>
        <w:t xml:space="preserve"> </w:t>
      </w:r>
      <w:r w:rsidR="00017A6A" w:rsidRPr="00017A6A">
        <w:rPr>
          <w:rFonts w:ascii="標楷體" w:eastAsia="標楷體" w:hAnsi="標楷體" w:hint="eastAsia"/>
        </w:rPr>
        <w:t>(A)荷蘭嚴格管控漢人的反撲 (B)鄭氏抵臺時原本的人口組合</w:t>
      </w:r>
      <w:r w:rsidR="00017A6A">
        <w:rPr>
          <w:rFonts w:ascii="標楷體" w:eastAsia="標楷體" w:hAnsi="標楷體" w:hint="eastAsia"/>
        </w:rPr>
        <w:t xml:space="preserve"> </w:t>
      </w:r>
      <w:r w:rsidR="00017A6A" w:rsidRPr="00017A6A">
        <w:rPr>
          <w:rFonts w:ascii="標楷體" w:eastAsia="標楷體" w:hAnsi="標楷體" w:hint="eastAsia"/>
        </w:rPr>
        <w:t>(C)清廷頒佈渡臺禁令的影響 (D)清廷放棄治理臺灣後的結果</w:t>
      </w:r>
      <w:r w:rsidR="00D30743">
        <w:rPr>
          <w:rFonts w:ascii="標楷體" w:eastAsia="標楷體" w:hAnsi="標楷體" w:hint="eastAsia"/>
        </w:rPr>
        <w:t>。</w:t>
      </w:r>
    </w:p>
    <w:p w:rsidR="00D30743" w:rsidRPr="007E7D27" w:rsidRDefault="00D30743" w:rsidP="00017A6A">
      <w:pPr>
        <w:pStyle w:val="a7"/>
        <w:spacing w:afterLines="50" w:after="180" w:line="276" w:lineRule="auto"/>
        <w:rPr>
          <w:rFonts w:ascii="標楷體" w:eastAsia="標楷體" w:hAnsi="標楷體"/>
        </w:rPr>
      </w:pPr>
      <w:r>
        <w:rPr>
          <w:rFonts w:ascii="標楷體" w:eastAsia="標楷體" w:hAnsi="標楷體" w:hint="eastAsia"/>
        </w:rPr>
        <w:t>8.(    )</w:t>
      </w:r>
      <w:r w:rsidR="00100DD0">
        <w:rPr>
          <w:rFonts w:ascii="標楷體" w:eastAsia="標楷體" w:hAnsi="標楷體" w:hint="eastAsia"/>
        </w:rPr>
        <w:t>荷蘭統治臺灣初期，對不歸順的原住民族，採取武力鎮壓，其中以哪一部落的原住民反抗最為激烈? (A)新港社 (</w:t>
      </w:r>
      <w:r w:rsidR="00100DD0">
        <w:rPr>
          <w:rFonts w:ascii="標楷體" w:eastAsia="標楷體" w:hAnsi="標楷體"/>
        </w:rPr>
        <w:t>B</w:t>
      </w:r>
      <w:r w:rsidR="00100DD0">
        <w:rPr>
          <w:rFonts w:ascii="標楷體" w:eastAsia="標楷體" w:hAnsi="標楷體" w:hint="eastAsia"/>
        </w:rPr>
        <w:t>)目加溜灣社 (C)麻荳社 (D)蕭壠社。</w:t>
      </w:r>
    </w:p>
    <w:p w:rsidR="00F46E15" w:rsidRDefault="00100DD0" w:rsidP="008A41CF">
      <w:pPr>
        <w:pStyle w:val="a7"/>
        <w:spacing w:afterLines="50" w:after="180" w:line="276" w:lineRule="auto"/>
        <w:rPr>
          <w:rFonts w:ascii="標楷體" w:eastAsia="標楷體" w:hAnsi="標楷體"/>
        </w:rPr>
      </w:pPr>
      <w:r>
        <w:rPr>
          <w:rFonts w:ascii="標楷體" w:eastAsia="標楷體" w:hAnsi="標楷體" w:hint="eastAsia"/>
        </w:rPr>
        <w:t>9.(    )</w:t>
      </w:r>
      <w:r w:rsidR="003244BF">
        <w:rPr>
          <w:rFonts w:ascii="標楷體" w:eastAsia="標楷體" w:hAnsi="標楷體" w:hint="eastAsia"/>
        </w:rPr>
        <w:t>小萍研究臺灣</w:t>
      </w:r>
      <w:r w:rsidR="00387D86">
        <w:rPr>
          <w:rFonts w:ascii="標楷體" w:eastAsia="標楷體" w:hAnsi="標楷體" w:hint="eastAsia"/>
        </w:rPr>
        <w:t>原住民的經濟活動，發現原住民通常先砍伐一塊林地，然後以火焚燒，利用其灰燼作為肥料，然後播種，等待收成。耕種數年後，放棄原耕地另找新耕地，讓原耕地恢復林木生長。上述這種耕作方式稱為什麼? (A)採集 (B)水耕 (C)游耕 (D)精耕。</w:t>
      </w:r>
    </w:p>
    <w:p w:rsidR="00584ACB" w:rsidRDefault="00584ACB" w:rsidP="00F46E15">
      <w:pPr>
        <w:pStyle w:val="a7"/>
        <w:spacing w:afterLines="50" w:after="180" w:line="276" w:lineRule="auto"/>
        <w:rPr>
          <w:rFonts w:ascii="標楷體" w:eastAsia="標楷體" w:hAnsi="標楷體"/>
        </w:rPr>
      </w:pPr>
      <w:r>
        <w:rPr>
          <w:rFonts w:ascii="標楷體" w:eastAsia="標楷體" w:hAnsi="標楷體" w:hint="eastAsia"/>
        </w:rPr>
        <w:t>10.(    )</w:t>
      </w:r>
      <w:r w:rsidR="00677972">
        <w:rPr>
          <w:rFonts w:ascii="標楷體" w:eastAsia="標楷體" w:hAnsi="標楷體" w:hint="eastAsia"/>
        </w:rPr>
        <w:t>阿駿</w:t>
      </w:r>
      <w:r w:rsidR="00F46E15" w:rsidRPr="00F46E15">
        <w:rPr>
          <w:rFonts w:ascii="標楷體" w:eastAsia="標楷體" w:hAnsi="標楷體" w:hint="eastAsia"/>
        </w:rPr>
        <w:t>趁著假期回到屏東車城鄉的爺爺家</w:t>
      </w:r>
      <w:r w:rsidR="00677972">
        <w:rPr>
          <w:rFonts w:ascii="標楷體" w:eastAsia="標楷體" w:hAnsi="標楷體" w:hint="eastAsia"/>
        </w:rPr>
        <w:t>，</w:t>
      </w:r>
      <w:r w:rsidR="00F46E15" w:rsidRPr="00F46E15">
        <w:rPr>
          <w:rFonts w:ascii="標楷體" w:eastAsia="標楷體" w:hAnsi="標楷體" w:hint="eastAsia"/>
        </w:rPr>
        <w:t>偶然看到一處墓碑</w:t>
      </w:r>
      <w:r w:rsidR="00677972">
        <w:rPr>
          <w:rFonts w:ascii="標楷體" w:eastAsia="標楷體" w:hAnsi="標楷體" w:hint="eastAsia"/>
        </w:rPr>
        <w:t>，</w:t>
      </w:r>
      <w:r w:rsidR="00F46E15" w:rsidRPr="00F46E15">
        <w:rPr>
          <w:rFonts w:ascii="標楷體" w:eastAsia="標楷體" w:hAnsi="標楷體" w:hint="eastAsia"/>
        </w:rPr>
        <w:t>上面刻著「大日本琉球藩民五十四名墓」</w:t>
      </w:r>
      <w:r w:rsidR="00677972">
        <w:rPr>
          <w:rFonts w:ascii="標楷體" w:eastAsia="標楷體" w:hAnsi="標楷體" w:hint="eastAsia"/>
        </w:rPr>
        <w:t>，</w:t>
      </w:r>
      <w:r w:rsidR="00F46E15" w:rsidRPr="00F46E15">
        <w:rPr>
          <w:rFonts w:ascii="標楷體" w:eastAsia="標楷體" w:hAnsi="標楷體" w:hint="eastAsia"/>
        </w:rPr>
        <w:t>請問</w:t>
      </w:r>
      <w:r w:rsidR="00677972">
        <w:rPr>
          <w:rFonts w:ascii="標楷體" w:eastAsia="標楷體" w:hAnsi="標楷體" w:hint="eastAsia"/>
        </w:rPr>
        <w:t>，</w:t>
      </w:r>
      <w:r w:rsidR="00F46E15" w:rsidRPr="00F46E15">
        <w:rPr>
          <w:rFonts w:ascii="標楷體" w:eastAsia="標楷體" w:hAnsi="標楷體" w:hint="eastAsia"/>
        </w:rPr>
        <w:t>這和哪一歷史事件有關? (A)霧社事件 (B)朱一貴事件 (C)戴潮春事件 (D)牡丹社事件。</w:t>
      </w:r>
    </w:p>
    <w:p w:rsidR="001C07DB" w:rsidRDefault="00925B4D" w:rsidP="008A41CF">
      <w:pPr>
        <w:pStyle w:val="a7"/>
        <w:spacing w:afterLines="50" w:after="180" w:line="276" w:lineRule="auto"/>
        <w:rPr>
          <w:rFonts w:ascii="標楷體" w:eastAsia="標楷體" w:hAnsi="標楷體"/>
        </w:rPr>
      </w:pPr>
      <w:r>
        <w:rPr>
          <w:rFonts w:ascii="標楷體" w:eastAsia="標楷體" w:hAnsi="標楷體"/>
        </w:rPr>
        <w:t>11.(    )</w:t>
      </w:r>
      <w:r w:rsidR="00962581" w:rsidRPr="00962581">
        <w:rPr>
          <w:rFonts w:ascii="標楷體" w:eastAsia="標楷體" w:hAnsi="標楷體" w:hint="eastAsia"/>
        </w:rPr>
        <w:t>郁永河《裨海紀遊》曾記載：「鄭氏繼至，立法尤嚴，誅夷不遺赤子，併田疇盧舍廢之」，</w:t>
      </w:r>
      <w:r w:rsidR="001C07DB">
        <w:rPr>
          <w:rFonts w:ascii="標楷體" w:eastAsia="標楷體" w:hAnsi="標楷體" w:hint="eastAsia"/>
        </w:rPr>
        <w:t>鄭氏政權在統治臺灣原住民時，兩者時常發生衝突，當時尤以中部何者與鄭氏勢力的衝突最為激烈? (A)大肚王 (B)西拉雅族(</w:t>
      </w:r>
      <w:r w:rsidR="001C07DB">
        <w:rPr>
          <w:rFonts w:ascii="標楷體" w:eastAsia="標楷體" w:hAnsi="標楷體"/>
        </w:rPr>
        <w:t>C</w:t>
      </w:r>
      <w:r w:rsidR="001C07DB">
        <w:rPr>
          <w:rFonts w:ascii="標楷體" w:eastAsia="標楷體" w:hAnsi="標楷體" w:hint="eastAsia"/>
        </w:rPr>
        <w:t>)馬賽人 (</w:t>
      </w:r>
      <w:r w:rsidR="001C07DB">
        <w:rPr>
          <w:rFonts w:ascii="標楷體" w:eastAsia="標楷體" w:hAnsi="標楷體"/>
        </w:rPr>
        <w:t>D</w:t>
      </w:r>
      <w:r w:rsidR="001C07DB">
        <w:rPr>
          <w:rFonts w:ascii="標楷體" w:eastAsia="標楷體" w:hAnsi="標楷體" w:hint="eastAsia"/>
        </w:rPr>
        <w:t>)賽德克族。</w:t>
      </w:r>
    </w:p>
    <w:p w:rsidR="006E4DBB" w:rsidRDefault="006E4DBB" w:rsidP="00727020">
      <w:pPr>
        <w:pStyle w:val="a7"/>
        <w:spacing w:afterLines="50" w:after="180" w:line="276" w:lineRule="auto"/>
        <w:rPr>
          <w:rFonts w:ascii="標楷體" w:eastAsia="標楷體" w:hAnsi="標楷體"/>
        </w:rPr>
      </w:pPr>
      <w:r>
        <w:rPr>
          <w:rFonts w:ascii="標楷體" w:eastAsia="標楷體" w:hAnsi="標楷體" w:hint="eastAsia"/>
        </w:rPr>
        <w:t>1</w:t>
      </w:r>
      <w:r>
        <w:rPr>
          <w:rFonts w:ascii="標楷體" w:eastAsia="標楷體" w:hAnsi="標楷體"/>
        </w:rPr>
        <w:t>2.(    )</w:t>
      </w:r>
      <w:r w:rsidR="00727020" w:rsidRPr="00727020">
        <w:rPr>
          <w:rFonts w:ascii="標楷體" w:eastAsia="標楷體" w:hAnsi="標楷體" w:hint="eastAsia"/>
        </w:rPr>
        <w:t>建築物可說是歷史的最佳見證，請將下列的建築物案修築的時間先後順序派列:</w:t>
      </w:r>
      <w:r w:rsidR="00727020">
        <w:rPr>
          <w:rFonts w:ascii="標楷體" w:eastAsia="標楷體" w:hAnsi="標楷體"/>
        </w:rPr>
        <w:t xml:space="preserve"> </w:t>
      </w:r>
      <w:r w:rsidR="00727020" w:rsidRPr="00727020">
        <w:rPr>
          <w:rFonts w:ascii="標楷體" w:eastAsia="標楷體" w:hAnsi="標楷體" w:hint="eastAsia"/>
        </w:rPr>
        <w:t>(</w:t>
      </w:r>
      <w:r w:rsidR="00727020">
        <w:rPr>
          <w:rFonts w:ascii="標楷體" w:eastAsia="標楷體" w:hAnsi="標楷體" w:hint="eastAsia"/>
        </w:rPr>
        <w:t>甲</w:t>
      </w:r>
      <w:r w:rsidR="00727020" w:rsidRPr="00727020">
        <w:rPr>
          <w:rFonts w:ascii="標楷體" w:eastAsia="標楷體" w:hAnsi="標楷體" w:hint="eastAsia"/>
        </w:rPr>
        <w:t>)紅毛城 (</w:t>
      </w:r>
      <w:r w:rsidR="00727020">
        <w:rPr>
          <w:rFonts w:ascii="標楷體" w:eastAsia="標楷體" w:hAnsi="標楷體" w:hint="eastAsia"/>
        </w:rPr>
        <w:t>乙</w:t>
      </w:r>
      <w:r w:rsidR="00727020" w:rsidRPr="00727020">
        <w:rPr>
          <w:rFonts w:ascii="標楷體" w:eastAsia="標楷體" w:hAnsi="標楷體" w:hint="eastAsia"/>
        </w:rPr>
        <w:t>)億載金城 (</w:t>
      </w:r>
      <w:r w:rsidR="00727020">
        <w:rPr>
          <w:rFonts w:ascii="標楷體" w:eastAsia="標楷體" w:hAnsi="標楷體" w:hint="eastAsia"/>
        </w:rPr>
        <w:t>丙</w:t>
      </w:r>
      <w:r w:rsidR="00727020" w:rsidRPr="00727020">
        <w:rPr>
          <w:rFonts w:ascii="標楷體" w:eastAsia="標楷體" w:hAnsi="標楷體" w:hint="eastAsia"/>
        </w:rPr>
        <w:t>)「全臺首學」臺南孔廟 (</w:t>
      </w:r>
      <w:r w:rsidR="00727020">
        <w:rPr>
          <w:rFonts w:ascii="標楷體" w:eastAsia="標楷體" w:hAnsi="標楷體" w:hint="eastAsia"/>
        </w:rPr>
        <w:t>丁</w:t>
      </w:r>
      <w:r w:rsidR="00727020" w:rsidRPr="00727020">
        <w:rPr>
          <w:rFonts w:ascii="標楷體" w:eastAsia="標楷體" w:hAnsi="標楷體" w:hint="eastAsia"/>
        </w:rPr>
        <w:t>)獅球嶺隧道。正確的選項是:</w:t>
      </w:r>
      <w:r w:rsidR="00727020">
        <w:rPr>
          <w:rFonts w:ascii="標楷體" w:eastAsia="標楷體" w:hAnsi="標楷體" w:hint="eastAsia"/>
        </w:rPr>
        <w:t xml:space="preserve"> </w:t>
      </w:r>
      <w:r w:rsidR="00727020" w:rsidRPr="00727020">
        <w:rPr>
          <w:rFonts w:ascii="標楷體" w:eastAsia="標楷體" w:hAnsi="標楷體" w:hint="eastAsia"/>
        </w:rPr>
        <w:t>(A)</w:t>
      </w:r>
      <w:r w:rsidR="00727020">
        <w:rPr>
          <w:rFonts w:ascii="標楷體" w:eastAsia="標楷體" w:hAnsi="標楷體" w:hint="eastAsia"/>
        </w:rPr>
        <w:t>甲丙乙丁</w:t>
      </w:r>
      <w:r w:rsidR="00727020" w:rsidRPr="00727020">
        <w:rPr>
          <w:rFonts w:ascii="標楷體" w:eastAsia="標楷體" w:hAnsi="標楷體" w:hint="eastAsia"/>
        </w:rPr>
        <w:t xml:space="preserve"> (B)乙丁甲丙 (C)</w:t>
      </w:r>
      <w:r w:rsidR="00727020">
        <w:rPr>
          <w:rFonts w:ascii="標楷體" w:eastAsia="標楷體" w:hAnsi="標楷體" w:hint="eastAsia"/>
        </w:rPr>
        <w:t>丙</w:t>
      </w:r>
      <w:r w:rsidR="00727020" w:rsidRPr="00727020">
        <w:rPr>
          <w:rFonts w:ascii="標楷體" w:eastAsia="標楷體" w:hAnsi="標楷體" w:hint="eastAsia"/>
        </w:rPr>
        <w:t>甲</w:t>
      </w:r>
      <w:r w:rsidR="00727020">
        <w:rPr>
          <w:rFonts w:ascii="標楷體" w:eastAsia="標楷體" w:hAnsi="標楷體" w:hint="eastAsia"/>
        </w:rPr>
        <w:t>乙</w:t>
      </w:r>
      <w:r w:rsidR="00727020" w:rsidRPr="00727020">
        <w:rPr>
          <w:rFonts w:ascii="標楷體" w:eastAsia="標楷體" w:hAnsi="標楷體" w:hint="eastAsia"/>
        </w:rPr>
        <w:t>丁</w:t>
      </w:r>
      <w:r w:rsidR="00727020">
        <w:rPr>
          <w:rFonts w:ascii="標楷體" w:eastAsia="標楷體" w:hAnsi="標楷體" w:hint="eastAsia"/>
        </w:rPr>
        <w:t xml:space="preserve"> </w:t>
      </w:r>
      <w:r w:rsidR="00727020" w:rsidRPr="00727020">
        <w:rPr>
          <w:rFonts w:ascii="標楷體" w:eastAsia="標楷體" w:hAnsi="標楷體" w:hint="eastAsia"/>
        </w:rPr>
        <w:t>(D)</w:t>
      </w:r>
      <w:r w:rsidR="00727020">
        <w:rPr>
          <w:rFonts w:ascii="標楷體" w:eastAsia="標楷體" w:hAnsi="標楷體" w:hint="eastAsia"/>
        </w:rPr>
        <w:t>丁甲乙丙</w:t>
      </w:r>
      <w:r w:rsidR="00727020" w:rsidRPr="00727020">
        <w:rPr>
          <w:rFonts w:ascii="標楷體" w:eastAsia="標楷體" w:hAnsi="標楷體" w:hint="eastAsia"/>
        </w:rPr>
        <w:t>。</w:t>
      </w:r>
    </w:p>
    <w:p w:rsidR="005E1A31" w:rsidRDefault="008A41CF" w:rsidP="008A41CF">
      <w:pPr>
        <w:spacing w:beforeLines="50" w:before="180" w:afterLines="50" w:after="180"/>
        <w:rPr>
          <w:rFonts w:ascii="標楷體" w:eastAsia="標楷體" w:hAnsi="標楷體"/>
        </w:rPr>
      </w:pPr>
      <w:r>
        <w:rPr>
          <w:rFonts w:ascii="標楷體" w:eastAsia="標楷體" w:hAnsi="標楷體" w:hint="eastAsia"/>
        </w:rPr>
        <w:t>13.(</w:t>
      </w:r>
      <w:r>
        <w:rPr>
          <w:rFonts w:ascii="標楷體" w:eastAsia="標楷體" w:hAnsi="標楷體"/>
        </w:rPr>
        <w:t xml:space="preserve">   </w:t>
      </w:r>
      <w:r w:rsidR="006E4DBB">
        <w:rPr>
          <w:rFonts w:ascii="標楷體" w:eastAsia="標楷體" w:hAnsi="標楷體"/>
        </w:rPr>
        <w:t xml:space="preserve"> </w:t>
      </w:r>
      <w:r>
        <w:rPr>
          <w:rFonts w:ascii="標楷體" w:eastAsia="標楷體" w:hAnsi="標楷體" w:hint="eastAsia"/>
        </w:rPr>
        <w:t>)文人賴雨若回想一場激烈的戰役，寫下:「</w:t>
      </w:r>
      <w:r w:rsidRPr="008A41CF">
        <w:rPr>
          <w:rFonts w:ascii="標楷體" w:eastAsia="標楷體" w:hAnsi="標楷體" w:hint="eastAsia"/>
        </w:rPr>
        <w:t>南陲陸戰</w:t>
      </w:r>
      <w:r>
        <w:rPr>
          <w:rFonts w:ascii="標楷體" w:eastAsia="標楷體" w:hAnsi="標楷體" w:hint="eastAsia"/>
        </w:rPr>
        <w:t>(越南)</w:t>
      </w:r>
      <w:r w:rsidRPr="008A41CF">
        <w:rPr>
          <w:rFonts w:ascii="標楷體" w:eastAsia="標楷體" w:hAnsi="標楷體" w:hint="eastAsia"/>
        </w:rPr>
        <w:t>未停烽，海上</w:t>
      </w:r>
      <w:r>
        <w:rPr>
          <w:rFonts w:ascii="標楷體" w:eastAsia="標楷體" w:hAnsi="標楷體" w:hint="eastAsia"/>
        </w:rPr>
        <w:t>(澎湖)</w:t>
      </w:r>
      <w:r w:rsidRPr="008A41CF">
        <w:rPr>
          <w:rFonts w:ascii="標楷體" w:eastAsia="標楷體" w:hAnsi="標楷體" w:hint="eastAsia"/>
        </w:rPr>
        <w:t>旋聞警報重；煙鎖基隆橫艦艇，砲轟淡水伏魚龍。」請問該詩句所指之事為何？</w:t>
      </w:r>
      <w:bookmarkEnd w:id="1"/>
      <w:r>
        <w:rPr>
          <w:rFonts w:ascii="標楷體" w:eastAsia="標楷體" w:hAnsi="標楷體" w:hint="eastAsia"/>
        </w:rPr>
        <w:t>(</w:t>
      </w:r>
      <w:r>
        <w:rPr>
          <w:rFonts w:ascii="標楷體" w:eastAsia="標楷體" w:hAnsi="標楷體"/>
        </w:rPr>
        <w:t>A</w:t>
      </w:r>
      <w:r>
        <w:rPr>
          <w:rFonts w:ascii="標楷體" w:eastAsia="標楷體" w:hAnsi="標楷體" w:hint="eastAsia"/>
        </w:rPr>
        <w:t>)英法聯軍 (B)牡丹社事件 (C)清法戰爭 (D)甲午戰爭</w:t>
      </w:r>
    </w:p>
    <w:p w:rsidR="008A41CF" w:rsidRPr="008A41CF" w:rsidRDefault="008A41CF" w:rsidP="00E35790">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14.(</w:t>
      </w:r>
      <w:r>
        <w:rPr>
          <w:rFonts w:ascii="標楷體" w:eastAsia="標楷體" w:hAnsi="標楷體"/>
        </w:rPr>
        <w:t xml:space="preserve">   </w:t>
      </w:r>
      <w:r>
        <w:rPr>
          <w:rFonts w:ascii="標楷體" w:eastAsia="標楷體" w:hAnsi="標楷體" w:hint="eastAsia"/>
        </w:rPr>
        <w:t>)承上題，此場戰爭造成何影響? (A)臺灣獨立建省 (B)臺灣開港通商 (C)清朝由消極治臺轉為積極治臺 (D)臺灣被割讓給日本。</w:t>
      </w:r>
    </w:p>
    <w:p w:rsidR="00415EB4" w:rsidRDefault="008A41CF" w:rsidP="00415EB4">
      <w:pPr>
        <w:spacing w:line="60" w:lineRule="auto"/>
        <w:rPr>
          <w:rFonts w:ascii="標楷體" w:eastAsia="標楷體" w:hAnsi="標楷體"/>
          <w:sz w:val="26"/>
          <w:szCs w:val="26"/>
        </w:rPr>
      </w:pPr>
      <w:r>
        <w:rPr>
          <w:rFonts w:ascii="標楷體" w:eastAsia="標楷體" w:hAnsi="標楷體" w:hint="eastAsia"/>
        </w:rPr>
        <w:t>15.(</w:t>
      </w:r>
      <w:r>
        <w:rPr>
          <w:rFonts w:ascii="標楷體" w:eastAsia="標楷體" w:hAnsi="標楷體"/>
        </w:rPr>
        <w:t xml:space="preserve">    </w:t>
      </w:r>
      <w:r>
        <w:rPr>
          <w:rFonts w:ascii="標楷體" w:eastAsia="標楷體" w:hAnsi="標楷體" w:hint="eastAsia"/>
        </w:rPr>
        <w:t>)</w:t>
      </w:r>
      <w:r w:rsidR="00415EB4">
        <w:rPr>
          <w:rFonts w:ascii="標楷體" w:eastAsia="標楷體" w:hAnsi="標楷體" w:hint="eastAsia"/>
          <w:sz w:val="26"/>
          <w:szCs w:val="26"/>
        </w:rPr>
        <w:t>育丞在玩桌遊《看見臺灣》時不小心將下列幾張卡片時間搞混了，聰明的你幫幫</w:t>
      </w:r>
      <w:r w:rsidR="00867B56">
        <w:rPr>
          <w:rFonts w:ascii="標楷體" w:eastAsia="標楷體" w:hAnsi="標楷體" w:hint="eastAsia"/>
          <w:sz w:val="26"/>
          <w:szCs w:val="26"/>
        </w:rPr>
        <w:t>育丞</w:t>
      </w:r>
      <w:r w:rsidR="00415EB4">
        <w:rPr>
          <w:rFonts w:ascii="標楷體" w:eastAsia="標楷體" w:hAnsi="標楷體" w:hint="eastAsia"/>
          <w:sz w:val="26"/>
          <w:szCs w:val="26"/>
        </w:rPr>
        <w:t>將這四張卡片按時間先後順序排列吧!</w:t>
      </w:r>
    </w:p>
    <w:p w:rsidR="00415EB4" w:rsidRDefault="00F6056D" w:rsidP="00415EB4">
      <w:pPr>
        <w:spacing w:line="60" w:lineRule="auto"/>
        <w:rPr>
          <w:rFonts w:ascii="標楷體" w:eastAsia="標楷體" w:hAnsi="標楷體"/>
          <w:sz w:val="26"/>
          <w:szCs w:val="26"/>
        </w:rPr>
      </w:pPr>
      <w:r>
        <w:rPr>
          <w:rFonts w:hint="eastAsia"/>
          <w:noProof/>
          <w:szCs w:val="22"/>
        </w:rPr>
        <mc:AlternateContent>
          <mc:Choice Requires="wps">
            <w:drawing>
              <wp:anchor distT="0" distB="0" distL="114300" distR="114300" simplePos="0" relativeHeight="251661312" behindDoc="0" locked="0" layoutInCell="1" allowOverlap="1">
                <wp:simplePos x="0" y="0"/>
                <wp:positionH relativeFrom="column">
                  <wp:posOffset>2184400</wp:posOffset>
                </wp:positionH>
                <wp:positionV relativeFrom="paragraph">
                  <wp:posOffset>79375</wp:posOffset>
                </wp:positionV>
                <wp:extent cx="1343025" cy="1343025"/>
                <wp:effectExtent l="0" t="0" r="28575" b="28575"/>
                <wp:wrapNone/>
                <wp:docPr id="7" name="文字方塊 7"/>
                <wp:cNvGraphicFramePr/>
                <a:graphic xmlns:a="http://schemas.openxmlformats.org/drawingml/2006/main">
                  <a:graphicData uri="http://schemas.microsoft.com/office/word/2010/wordprocessingShape">
                    <wps:wsp>
                      <wps:cNvSpPr txBox="1"/>
                      <wps:spPr>
                        <a:xfrm>
                          <a:off x="0" y="0"/>
                          <a:ext cx="1343025" cy="1343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15EB4" w:rsidRDefault="00415EB4" w:rsidP="00415EB4">
                            <w:pPr>
                              <w:ind w:firstLineChars="50" w:firstLine="130"/>
                              <w:rPr>
                                <w:rFonts w:ascii="標楷體" w:eastAsia="標楷體" w:hAnsi="標楷體"/>
                                <w:b/>
                                <w:sz w:val="26"/>
                                <w:szCs w:val="26"/>
                              </w:rPr>
                            </w:pPr>
                            <w:r>
                              <w:rPr>
                                <w:rFonts w:ascii="標楷體" w:eastAsia="標楷體" w:hAnsi="標楷體" w:hint="eastAsia"/>
                                <w:b/>
                                <w:sz w:val="26"/>
                                <w:szCs w:val="26"/>
                              </w:rPr>
                              <w:t>解除渡台禁令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7" o:spid="_x0000_s1026" type="#_x0000_t202" style="position:absolute;margin-left:172pt;margin-top:6.25pt;width:105.75pt;height:10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" fillcolor="white [3201]" strokeweight=".5pt">
                <v:textbox>
                  <w:txbxContent>
                    <w:p w:rsidR="00415EB4" w:rsidRDefault="00415EB4" w:rsidP="00415EB4">
                      <w:pPr>
                        <w:ind w:firstLineChars="50" w:firstLine="130"/>
                        <w:rPr>
                          <w:rFonts w:ascii="標楷體" w:eastAsia="標楷體" w:hAnsi="標楷體"/>
                          <w:b/>
                          <w:sz w:val="26"/>
                          <w:szCs w:val="26"/>
                        </w:rPr>
                      </w:pPr>
                      <w:r>
                        <w:rPr>
                          <w:rFonts w:ascii="標楷體" w:eastAsia="標楷體" w:hAnsi="標楷體" w:hint="eastAsia"/>
                          <w:b/>
                          <w:sz w:val="26"/>
                          <w:szCs w:val="26"/>
                        </w:rPr>
                        <w:t>解除渡台禁令</w:t>
                      </w:r>
                    </w:p>
                  </w:txbxContent>
                </v:textbox>
              </v:shape>
            </w:pict>
          </mc:Fallback>
        </mc:AlternateContent>
      </w:r>
      <w:r>
        <w:rPr>
          <w:rFonts w:hint="eastAsia"/>
          <w:noProof/>
          <w:szCs w:val="22"/>
        </w:rPr>
        <mc:AlternateContent>
          <mc:Choice Requires="wps">
            <w:drawing>
              <wp:anchor distT="0" distB="0" distL="114300" distR="114300" simplePos="0" relativeHeight="251659264" behindDoc="0" locked="0" layoutInCell="1" allowOverlap="1">
                <wp:simplePos x="0" y="0"/>
                <wp:positionH relativeFrom="column">
                  <wp:posOffset>269875</wp:posOffset>
                </wp:positionH>
                <wp:positionV relativeFrom="paragraph">
                  <wp:posOffset>69850</wp:posOffset>
                </wp:positionV>
                <wp:extent cx="1438275" cy="1352550"/>
                <wp:effectExtent l="0" t="0" r="28575" b="19050"/>
                <wp:wrapNone/>
                <wp:docPr id="4" name="文字方塊 4"/>
                <wp:cNvGraphicFramePr/>
                <a:graphic xmlns:a="http://schemas.openxmlformats.org/drawingml/2006/main">
                  <a:graphicData uri="http://schemas.microsoft.com/office/word/2010/wordprocessingShape">
                    <wps:wsp>
                      <wps:cNvSpPr txBox="1"/>
                      <wps:spPr>
                        <a:xfrm>
                          <a:off x="0" y="0"/>
                          <a:ext cx="1438275" cy="1352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15EB4" w:rsidRDefault="00415EB4" w:rsidP="00415EB4">
                            <w:pPr>
                              <w:ind w:firstLineChars="150" w:firstLine="390"/>
                              <w:rPr>
                                <w:rFonts w:ascii="標楷體" w:eastAsia="標楷體" w:hAnsi="標楷體"/>
                                <w:b/>
                                <w:sz w:val="26"/>
                                <w:szCs w:val="26"/>
                              </w:rPr>
                            </w:pPr>
                            <w:r>
                              <w:rPr>
                                <w:rFonts w:ascii="標楷體" w:eastAsia="標楷體" w:hAnsi="標楷體" w:hint="eastAsia"/>
                                <w:b/>
                                <w:sz w:val="26"/>
                                <w:szCs w:val="26"/>
                              </w:rPr>
                              <w:t>朱一貴事件</w:t>
                            </w:r>
                          </w:p>
                          <w:p w:rsidR="00415EB4" w:rsidRDefault="00415EB4" w:rsidP="00415EB4">
                            <w:pPr>
                              <w:ind w:firstLineChars="50" w:firstLine="120"/>
                              <w:rPr>
                                <w:rFonts w:ascii="標楷體" w:eastAsia="標楷體" w:hAnsi="標楷體"/>
                                <w:b/>
                                <w:szCs w:val="22"/>
                              </w:rPr>
                            </w:pPr>
                            <w:r w:rsidRPr="00415EB4">
                              <w:rPr>
                                <w:rFonts w:hint="eastAsia"/>
                                <w:noProof/>
                              </w:rPr>
                              <w:drawing>
                                <wp:inline distT="0" distB="0" distL="0" distR="0">
                                  <wp:extent cx="1076325" cy="904875"/>
                                  <wp:effectExtent l="19050" t="0" r="28575" b="295275"/>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6325" cy="90487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文字方塊 4" o:spid="_x0000_s1027" type="#_x0000_t202" style="position:absolute;margin-left:21.25pt;margin-top:5.5pt;width:113.25pt;height:1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" fillcolor="white [3201]" strokeweight=".5pt">
                <v:textbox>
                  <w:txbxContent>
                    <w:p w:rsidR="00415EB4" w:rsidRDefault="00415EB4" w:rsidP="00415EB4">
                      <w:pPr>
                        <w:ind w:firstLineChars="150" w:firstLine="390"/>
                        <w:rPr>
                          <w:rFonts w:ascii="標楷體" w:eastAsia="標楷體" w:hAnsi="標楷體"/>
                          <w:b/>
                          <w:sz w:val="26"/>
                          <w:szCs w:val="26"/>
                        </w:rPr>
                      </w:pPr>
                      <w:r>
                        <w:rPr>
                          <w:rFonts w:ascii="標楷體" w:eastAsia="標楷體" w:hAnsi="標楷體" w:hint="eastAsia"/>
                          <w:b/>
                          <w:sz w:val="26"/>
                          <w:szCs w:val="26"/>
                        </w:rPr>
                        <w:t>朱一貴事件</w:t>
                      </w:r>
                    </w:p>
                    <w:p w:rsidR="00415EB4" w:rsidRDefault="00415EB4" w:rsidP="00415EB4">
                      <w:pPr>
                        <w:ind w:firstLineChars="50" w:firstLine="120"/>
                        <w:rPr>
                          <w:rFonts w:ascii="標楷體" w:eastAsia="標楷體" w:hAnsi="標楷體"/>
                          <w:b/>
                          <w:szCs w:val="22"/>
                        </w:rPr>
                      </w:pPr>
                      <w:r w:rsidRPr="00415EB4">
                        <w:rPr>
                          <w:rFonts w:hint="eastAsia"/>
                          <w:noProof/>
                        </w:rPr>
                        <w:drawing>
                          <wp:inline distT="0" distB="0" distL="0" distR="0">
                            <wp:extent cx="1076325" cy="904875"/>
                            <wp:effectExtent l="19050" t="0" r="28575" b="295275"/>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6325" cy="90487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txbxContent>
                </v:textbox>
              </v:shape>
            </w:pict>
          </mc:Fallback>
        </mc:AlternateContent>
      </w:r>
      <w:r w:rsidR="00415EB4">
        <w:rPr>
          <w:rFonts w:ascii="標楷體" w:eastAsia="標楷體" w:hAnsi="標楷體" w:hint="eastAsia"/>
          <w:sz w:val="26"/>
          <w:szCs w:val="26"/>
        </w:rPr>
        <w:t>甲.                    乙.</w:t>
      </w:r>
    </w:p>
    <w:p w:rsidR="00415EB4" w:rsidRDefault="00415EB4" w:rsidP="00415EB4">
      <w:pPr>
        <w:spacing w:line="60" w:lineRule="auto"/>
        <w:rPr>
          <w:rFonts w:ascii="標楷體" w:eastAsia="標楷體" w:hAnsi="標楷體"/>
          <w:sz w:val="26"/>
          <w:szCs w:val="26"/>
        </w:rPr>
      </w:pPr>
    </w:p>
    <w:p w:rsidR="00415EB4" w:rsidRDefault="00415EB4" w:rsidP="00415EB4">
      <w:pPr>
        <w:spacing w:line="60" w:lineRule="auto"/>
        <w:rPr>
          <w:rFonts w:ascii="標楷體" w:eastAsia="標楷體" w:hAnsi="標楷體"/>
          <w:sz w:val="26"/>
          <w:szCs w:val="26"/>
        </w:rPr>
      </w:pPr>
      <w:r>
        <w:rPr>
          <w:rFonts w:hint="eastAsia"/>
          <w:noProof/>
          <w:szCs w:val="22"/>
        </w:rPr>
        <w:drawing>
          <wp:anchor distT="0" distB="0" distL="114300" distR="114300" simplePos="0" relativeHeight="251662336" behindDoc="1" locked="0" layoutInCell="1" allowOverlap="1">
            <wp:simplePos x="0" y="0"/>
            <wp:positionH relativeFrom="column">
              <wp:posOffset>2193925</wp:posOffset>
            </wp:positionH>
            <wp:positionV relativeFrom="paragraph">
              <wp:posOffset>31750</wp:posOffset>
            </wp:positionV>
            <wp:extent cx="1123950" cy="862965"/>
            <wp:effectExtent l="0" t="0" r="0" b="0"/>
            <wp:wrapTight wrapText="bothSides">
              <wp:wrapPolygon edited="0">
                <wp:start x="0" y="0"/>
                <wp:lineTo x="0" y="20980"/>
                <wp:lineTo x="21234" y="20980"/>
                <wp:lineTo x="21234" y="0"/>
                <wp:lineTo x="0" y="0"/>
              </wp:wrapPolygon>
            </wp:wrapTight>
            <wp:docPr id="3" name="圖片 3" descr="下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8" descr="下載"/>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3950" cy="862965"/>
                    </a:xfrm>
                    <a:prstGeom prst="rect">
                      <a:avLst/>
                    </a:prstGeom>
                    <a:noFill/>
                  </pic:spPr>
                </pic:pic>
              </a:graphicData>
            </a:graphic>
            <wp14:sizeRelH relativeFrom="page">
              <wp14:pctWidth>0</wp14:pctWidth>
            </wp14:sizeRelH>
            <wp14:sizeRelV relativeFrom="page">
              <wp14:pctHeight>0</wp14:pctHeight>
            </wp14:sizeRelV>
          </wp:anchor>
        </w:drawing>
      </w:r>
    </w:p>
    <w:p w:rsidR="00415EB4" w:rsidRDefault="00415EB4" w:rsidP="00415EB4">
      <w:pPr>
        <w:spacing w:line="60" w:lineRule="auto"/>
        <w:rPr>
          <w:rFonts w:ascii="標楷體" w:eastAsia="標楷體" w:hAnsi="標楷體"/>
          <w:sz w:val="26"/>
          <w:szCs w:val="26"/>
        </w:rPr>
      </w:pPr>
    </w:p>
    <w:p w:rsidR="00415EB4" w:rsidRDefault="00415EB4" w:rsidP="00415EB4">
      <w:pPr>
        <w:spacing w:line="60" w:lineRule="auto"/>
        <w:rPr>
          <w:rFonts w:ascii="標楷體" w:eastAsia="標楷體" w:hAnsi="標楷體"/>
          <w:sz w:val="26"/>
          <w:szCs w:val="26"/>
        </w:rPr>
      </w:pPr>
    </w:p>
    <w:p w:rsidR="00415EB4" w:rsidRDefault="00415EB4" w:rsidP="00415EB4">
      <w:pPr>
        <w:spacing w:line="60" w:lineRule="auto"/>
        <w:rPr>
          <w:rFonts w:ascii="標楷體" w:eastAsia="標楷體" w:hAnsi="標楷體"/>
          <w:sz w:val="26"/>
          <w:szCs w:val="26"/>
        </w:rPr>
      </w:pPr>
    </w:p>
    <w:p w:rsidR="00415EB4" w:rsidRDefault="00F6056D" w:rsidP="00415EB4">
      <w:pPr>
        <w:spacing w:line="60" w:lineRule="auto"/>
        <w:rPr>
          <w:rFonts w:ascii="標楷體" w:eastAsia="標楷體" w:hAnsi="標楷體"/>
          <w:sz w:val="26"/>
          <w:szCs w:val="26"/>
        </w:rPr>
      </w:pPr>
      <w:r>
        <w:rPr>
          <w:rFonts w:hint="eastAsia"/>
          <w:noProof/>
          <w:szCs w:val="22"/>
        </w:rPr>
        <mc:AlternateContent>
          <mc:Choice Requires="wps">
            <w:drawing>
              <wp:anchor distT="0" distB="0" distL="114300" distR="114300" simplePos="0" relativeHeight="251664384" behindDoc="0" locked="0" layoutInCell="1" allowOverlap="1">
                <wp:simplePos x="0" y="0"/>
                <wp:positionH relativeFrom="column">
                  <wp:posOffset>2155825</wp:posOffset>
                </wp:positionH>
                <wp:positionV relativeFrom="paragraph">
                  <wp:posOffset>136525</wp:posOffset>
                </wp:positionV>
                <wp:extent cx="1371600" cy="1533525"/>
                <wp:effectExtent l="0" t="0" r="19050" b="28575"/>
                <wp:wrapNone/>
                <wp:docPr id="10" name="文字方塊 10"/>
                <wp:cNvGraphicFramePr/>
                <a:graphic xmlns:a="http://schemas.openxmlformats.org/drawingml/2006/main">
                  <a:graphicData uri="http://schemas.microsoft.com/office/word/2010/wordprocessingShape">
                    <wps:wsp>
                      <wps:cNvSpPr txBox="1"/>
                      <wps:spPr>
                        <a:xfrm>
                          <a:off x="0" y="0"/>
                          <a:ext cx="1371600" cy="1533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15EB4" w:rsidRDefault="00415EB4" w:rsidP="00415EB4">
                            <w:pPr>
                              <w:jc w:val="center"/>
                              <w:rPr>
                                <w:rFonts w:ascii="標楷體" w:eastAsia="標楷體" w:hAnsi="標楷體"/>
                                <w:b/>
                                <w:sz w:val="26"/>
                                <w:szCs w:val="26"/>
                              </w:rPr>
                            </w:pPr>
                            <w:r>
                              <w:rPr>
                                <w:rFonts w:ascii="標楷體" w:eastAsia="標楷體" w:hAnsi="標楷體" w:hint="eastAsia"/>
                                <w:b/>
                                <w:sz w:val="26"/>
                                <w:szCs w:val="26"/>
                              </w:rPr>
                              <w:t>臺灣第一條鐵路</w:t>
                            </w:r>
                          </w:p>
                          <w:p w:rsidR="00415EB4" w:rsidRDefault="00415EB4" w:rsidP="00415EB4">
                            <w:pPr>
                              <w:rPr>
                                <w:rFonts w:ascii="標楷體" w:eastAsia="標楷體" w:hAnsi="標楷體"/>
                                <w:b/>
                                <w:sz w:val="26"/>
                                <w:szCs w:val="26"/>
                              </w:rPr>
                            </w:pPr>
                            <w:r w:rsidRPr="00415EB4">
                              <w:rPr>
                                <w:rFonts w:hint="eastAsia"/>
                                <w:noProof/>
                              </w:rPr>
                              <w:drawing>
                                <wp:inline distT="0" distB="0" distL="0" distR="0">
                                  <wp:extent cx="1133475" cy="1300421"/>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6868" cy="130431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10" o:spid="_x0000_s1028" type="#_x0000_t202" style="position:absolute;margin-left:169.75pt;margin-top:10.75pt;width:108pt;height:12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" fillcolor="white [3201]" strokeweight=".5pt">
                <v:textbox>
                  <w:txbxContent>
                    <w:p w:rsidR="00415EB4" w:rsidRDefault="00415EB4" w:rsidP="00415EB4">
                      <w:pPr>
                        <w:jc w:val="center"/>
                        <w:rPr>
                          <w:rFonts w:ascii="標楷體" w:eastAsia="標楷體" w:hAnsi="標楷體"/>
                          <w:b/>
                          <w:sz w:val="26"/>
                          <w:szCs w:val="26"/>
                        </w:rPr>
                      </w:pPr>
                      <w:r>
                        <w:rPr>
                          <w:rFonts w:ascii="標楷體" w:eastAsia="標楷體" w:hAnsi="標楷體" w:hint="eastAsia"/>
                          <w:b/>
                          <w:sz w:val="26"/>
                          <w:szCs w:val="26"/>
                        </w:rPr>
                        <w:t>臺灣第一條鐵路</w:t>
                      </w:r>
                    </w:p>
                    <w:p w:rsidR="00415EB4" w:rsidRDefault="00415EB4" w:rsidP="00415EB4">
                      <w:pPr>
                        <w:rPr>
                          <w:rFonts w:ascii="標楷體" w:eastAsia="標楷體" w:hAnsi="標楷體"/>
                          <w:b/>
                          <w:sz w:val="26"/>
                          <w:szCs w:val="26"/>
                        </w:rPr>
                      </w:pPr>
                      <w:r w:rsidRPr="00415EB4">
                        <w:rPr>
                          <w:rFonts w:hint="eastAsia"/>
                          <w:noProof/>
                        </w:rPr>
                        <w:drawing>
                          <wp:inline distT="0" distB="0" distL="0" distR="0">
                            <wp:extent cx="1133475" cy="1300421"/>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6868" cy="1304314"/>
                                    </a:xfrm>
                                    <a:prstGeom prst="rect">
                                      <a:avLst/>
                                    </a:prstGeom>
                                    <a:noFill/>
                                    <a:ln>
                                      <a:noFill/>
                                    </a:ln>
                                  </pic:spPr>
                                </pic:pic>
                              </a:graphicData>
                            </a:graphic>
                          </wp:inline>
                        </w:drawing>
                      </w:r>
                    </w:p>
                  </w:txbxContent>
                </v:textbox>
              </v:shape>
            </w:pict>
          </mc:Fallback>
        </mc:AlternateContent>
      </w:r>
      <w:r>
        <w:rPr>
          <w:rFonts w:hint="eastAsia"/>
          <w:noProof/>
          <w:szCs w:val="22"/>
        </w:rPr>
        <mc:AlternateContent>
          <mc:Choice Requires="wps">
            <w:drawing>
              <wp:anchor distT="0" distB="0" distL="114300" distR="114300" simplePos="0" relativeHeight="251663360" behindDoc="0" locked="0" layoutInCell="1" allowOverlap="1">
                <wp:simplePos x="0" y="0"/>
                <wp:positionH relativeFrom="column">
                  <wp:posOffset>250825</wp:posOffset>
                </wp:positionH>
                <wp:positionV relativeFrom="paragraph">
                  <wp:posOffset>136525</wp:posOffset>
                </wp:positionV>
                <wp:extent cx="1400175" cy="1562100"/>
                <wp:effectExtent l="0" t="0" r="28575" b="19050"/>
                <wp:wrapNone/>
                <wp:docPr id="9" name="文字方塊 9"/>
                <wp:cNvGraphicFramePr/>
                <a:graphic xmlns:a="http://schemas.openxmlformats.org/drawingml/2006/main">
                  <a:graphicData uri="http://schemas.microsoft.com/office/word/2010/wordprocessingShape">
                    <wps:wsp>
                      <wps:cNvSpPr txBox="1"/>
                      <wps:spPr>
                        <a:xfrm>
                          <a:off x="0" y="0"/>
                          <a:ext cx="1400175" cy="1562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15EB4" w:rsidRDefault="00415EB4" w:rsidP="00415EB4">
                            <w:pPr>
                              <w:rPr>
                                <w:rFonts w:ascii="標楷體" w:eastAsia="標楷體" w:hAnsi="標楷體"/>
                                <w:b/>
                                <w:sz w:val="26"/>
                                <w:szCs w:val="26"/>
                              </w:rPr>
                            </w:pPr>
                            <w:r>
                              <w:rPr>
                                <w:rFonts w:ascii="標楷體" w:eastAsia="標楷體" w:hAnsi="標楷體" w:hint="eastAsia"/>
                                <w:b/>
                                <w:sz w:val="26"/>
                                <w:szCs w:val="26"/>
                              </w:rPr>
                              <w:t>吳沙開墾蛤仔難</w:t>
                            </w:r>
                          </w:p>
                          <w:p w:rsidR="00415EB4" w:rsidRDefault="002D6C50" w:rsidP="00415EB4">
                            <w:pPr>
                              <w:rPr>
                                <w:rFonts w:ascii="標楷體" w:eastAsia="標楷體" w:hAnsi="標楷體"/>
                                <w:b/>
                                <w:sz w:val="26"/>
                                <w:szCs w:val="26"/>
                              </w:rPr>
                            </w:pPr>
                            <w:r w:rsidRPr="002D6C50">
                              <w:rPr>
                                <w:rFonts w:ascii="標楷體" w:eastAsia="標楷體" w:hAnsi="標楷體"/>
                                <w:b/>
                                <w:noProof/>
                                <w:sz w:val="26"/>
                                <w:szCs w:val="26"/>
                              </w:rPr>
                              <w:drawing>
                                <wp:inline distT="0" distB="0" distL="0" distR="0">
                                  <wp:extent cx="1219200" cy="1346092"/>
                                  <wp:effectExtent l="0" t="0" r="0" b="6985"/>
                                  <wp:docPr id="15" name="圖片 15" descr="四十歲才娶老婆的吳沙@ 草湳里：老頭談性:: 痞客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四十歲才娶老婆的吳沙@ 草湳里：老頭談性:: 痞客邦::"/>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1518" cy="135969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9" o:spid="_x0000_s1029" type="#_x0000_t202" style="position:absolute;margin-left:19.75pt;margin-top:10.75pt;width:110.25pt;height:1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" fillcolor="white [3201]" strokeweight=".5pt">
                <v:textbox>
                  <w:txbxContent>
                    <w:p w:rsidR="00415EB4" w:rsidRDefault="00415EB4" w:rsidP="00415EB4">
                      <w:pPr>
                        <w:rPr>
                          <w:rFonts w:ascii="標楷體" w:eastAsia="標楷體" w:hAnsi="標楷體"/>
                          <w:b/>
                          <w:sz w:val="26"/>
                          <w:szCs w:val="26"/>
                        </w:rPr>
                      </w:pPr>
                      <w:r>
                        <w:rPr>
                          <w:rFonts w:ascii="標楷體" w:eastAsia="標楷體" w:hAnsi="標楷體" w:hint="eastAsia"/>
                          <w:b/>
                          <w:sz w:val="26"/>
                          <w:szCs w:val="26"/>
                        </w:rPr>
                        <w:t>吳沙開墾蛤仔難</w:t>
                      </w:r>
                    </w:p>
                    <w:p w:rsidR="00415EB4" w:rsidRDefault="002D6C50" w:rsidP="00415EB4">
                      <w:pPr>
                        <w:rPr>
                          <w:rFonts w:ascii="標楷體" w:eastAsia="標楷體" w:hAnsi="標楷體"/>
                          <w:b/>
                          <w:sz w:val="26"/>
                          <w:szCs w:val="26"/>
                        </w:rPr>
                      </w:pPr>
                      <w:r w:rsidRPr="002D6C50">
                        <w:rPr>
                          <w:rFonts w:ascii="標楷體" w:eastAsia="標楷體" w:hAnsi="標楷體"/>
                          <w:b/>
                          <w:noProof/>
                          <w:sz w:val="26"/>
                          <w:szCs w:val="26"/>
                        </w:rPr>
                        <w:drawing>
                          <wp:inline distT="0" distB="0" distL="0" distR="0">
                            <wp:extent cx="1219200" cy="1346092"/>
                            <wp:effectExtent l="0" t="0" r="0" b="6985"/>
                            <wp:docPr id="15" name="圖片 15" descr="四十歲才娶老婆的吳沙@ 草湳里：老頭談性:: 痞客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四十歲才娶老婆的吳沙@ 草湳里：老頭談性:: 痞客邦::"/>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1518" cy="1359692"/>
                                    </a:xfrm>
                                    <a:prstGeom prst="rect">
                                      <a:avLst/>
                                    </a:prstGeom>
                                    <a:noFill/>
                                    <a:ln>
                                      <a:noFill/>
                                    </a:ln>
                                  </pic:spPr>
                                </pic:pic>
                              </a:graphicData>
                            </a:graphic>
                          </wp:inline>
                        </w:drawing>
                      </w:r>
                    </w:p>
                  </w:txbxContent>
                </v:textbox>
              </v:shape>
            </w:pict>
          </mc:Fallback>
        </mc:AlternateContent>
      </w:r>
      <w:r w:rsidR="00415EB4">
        <w:rPr>
          <w:rFonts w:ascii="標楷體" w:eastAsia="標楷體" w:hAnsi="標楷體" w:hint="eastAsia"/>
          <w:sz w:val="26"/>
          <w:szCs w:val="26"/>
        </w:rPr>
        <w:t>丙.                    丁.</w:t>
      </w:r>
    </w:p>
    <w:p w:rsidR="00415EB4" w:rsidRDefault="00415EB4" w:rsidP="00415EB4">
      <w:pPr>
        <w:spacing w:line="60" w:lineRule="auto"/>
        <w:rPr>
          <w:rFonts w:ascii="標楷體" w:eastAsia="標楷體" w:hAnsi="標楷體"/>
          <w:sz w:val="26"/>
          <w:szCs w:val="26"/>
        </w:rPr>
      </w:pPr>
    </w:p>
    <w:p w:rsidR="00E35790" w:rsidRDefault="00E35790"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E35790" w:rsidRDefault="00E35790"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E35790" w:rsidRDefault="00E35790"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F6056D" w:rsidRDefault="00F6056D"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E35790" w:rsidRDefault="00415EB4" w:rsidP="00E35790">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(A)甲丙乙丁 (B)甲乙丙丁 (C)丙甲丁乙 (D)丙乙甲丁。</w:t>
      </w:r>
    </w:p>
    <w:p w:rsidR="00F6056D" w:rsidRPr="00F6056D" w:rsidRDefault="00F6056D" w:rsidP="00F6056D">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lastRenderedPageBreak/>
        <w:t>16.(   )</w:t>
      </w:r>
      <w:r w:rsidRPr="00F6056D">
        <w:rPr>
          <w:rFonts w:ascii="標楷體" w:eastAsia="標楷體" w:hAnsi="標楷體" w:hint="eastAsia"/>
        </w:rPr>
        <w:t>法律如何規範親屬關係？</w:t>
      </w:r>
      <w:r>
        <w:rPr>
          <w:rFonts w:ascii="標楷體" w:eastAsia="標楷體" w:hAnsi="標楷體" w:hint="eastAsia"/>
        </w:rPr>
        <w:t xml:space="preserve"> </w:t>
      </w:r>
      <w:r w:rsidRPr="00F6056D">
        <w:rPr>
          <w:rFonts w:ascii="標楷體" w:eastAsia="標楷體" w:hAnsi="標楷體" w:hint="eastAsia"/>
        </w:rPr>
        <w:t>(A)一對男女因為婚姻結為夫妻，夫妻之間互為姻親 (B)血親：是指只有經由自然出生所成立之親屬 (C)自然血親：指非出於同一祖先，彼此具有血緣關係的親屬 (D)法定血親：指依法律規定，經由法定程序辦理收養，又稱為「擬制血親」</w:t>
      </w:r>
    </w:p>
    <w:p w:rsidR="00F6056D" w:rsidRDefault="00F6056D" w:rsidP="00F6056D">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17</w:t>
      </w:r>
      <w:r w:rsidRPr="00F6056D">
        <w:rPr>
          <w:rFonts w:ascii="標楷體" w:eastAsia="標楷體" w:hAnsi="標楷體" w:hint="eastAsia"/>
        </w:rPr>
        <w:t>.</w:t>
      </w:r>
      <w:r>
        <w:rPr>
          <w:rFonts w:ascii="標楷體" w:eastAsia="標楷體" w:hAnsi="標楷體" w:hint="eastAsia"/>
        </w:rPr>
        <w:t>(   )</w:t>
      </w:r>
      <w:r w:rsidRPr="00F6056D">
        <w:rPr>
          <w:rFonts w:ascii="標楷體" w:eastAsia="標楷體" w:hAnsi="標楷體" w:hint="eastAsia"/>
        </w:rPr>
        <w:t>下列何者</w:t>
      </w:r>
      <w:r w:rsidRPr="00CC4791">
        <w:rPr>
          <w:rFonts w:ascii="標楷體" w:eastAsia="標楷體" w:hAnsi="標楷體" w:hint="eastAsia"/>
          <w:b/>
          <w:u w:val="single"/>
        </w:rPr>
        <w:t>不是</w:t>
      </w:r>
      <w:r w:rsidRPr="00F6056D">
        <w:rPr>
          <w:rFonts w:ascii="標楷體" w:eastAsia="標楷體" w:hAnsi="標楷體" w:hint="eastAsia"/>
        </w:rPr>
        <w:t>姻親？(A)親家公 (B)連襟 (C)嫂嫂 (D)妯娌。</w:t>
      </w:r>
    </w:p>
    <w:p w:rsidR="00CC4791" w:rsidRPr="00CC4791" w:rsidRDefault="00F6056D" w:rsidP="00CC4791">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18.(   )</w:t>
      </w:r>
      <w:r w:rsidR="00CC4791" w:rsidRPr="00CC4791">
        <w:rPr>
          <w:rFonts w:ascii="標楷體" w:eastAsia="標楷體" w:hAnsi="標楷體" w:hint="eastAsia"/>
        </w:rPr>
        <w:t>下列敘述何者</w:t>
      </w:r>
      <w:r w:rsidR="00CC4791" w:rsidRPr="00CC4791">
        <w:rPr>
          <w:rFonts w:ascii="標楷體" w:eastAsia="標楷體" w:hAnsi="標楷體" w:hint="eastAsia"/>
          <w:b/>
          <w:u w:val="single"/>
        </w:rPr>
        <w:t>正確</w:t>
      </w:r>
      <w:r w:rsidR="00CC4791" w:rsidRPr="00CC4791">
        <w:rPr>
          <w:rFonts w:ascii="標楷體" w:eastAsia="標楷體" w:hAnsi="標楷體" w:hint="eastAsia"/>
        </w:rPr>
        <w:t>？</w:t>
      </w:r>
      <w:r w:rsidR="00CC4791">
        <w:rPr>
          <w:rFonts w:ascii="標楷體" w:eastAsia="標楷體" w:hAnsi="標楷體" w:hint="eastAsia"/>
        </w:rPr>
        <w:t xml:space="preserve"> </w:t>
      </w:r>
      <w:r w:rsidR="00CC4791" w:rsidRPr="00CC4791">
        <w:rPr>
          <w:rFonts w:ascii="標楷體" w:eastAsia="標楷體" w:hAnsi="標楷體" w:hint="eastAsia"/>
        </w:rPr>
        <w:t>(A)我國民法明確規範親子間的權利義務關係(B)法律賦予父母親權，讓父母得以隨意糾正子女不當行為 (C)父母沒有承擔照顧子女的義務(D)法律規定子女不管任何情況都應扶養父母。</w:t>
      </w:r>
    </w:p>
    <w:p w:rsidR="00CC4791" w:rsidRPr="00CC4791" w:rsidRDefault="00CC4791" w:rsidP="00CC4791">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19.(   )</w:t>
      </w:r>
      <w:r w:rsidRPr="00CC4791">
        <w:rPr>
          <w:rFonts w:ascii="標楷體" w:eastAsia="標楷體" w:hAnsi="標楷體" w:hint="eastAsia"/>
        </w:rPr>
        <w:t>下列關於家暴保護令的敘述何者</w:t>
      </w:r>
      <w:r w:rsidRPr="00CC4791">
        <w:rPr>
          <w:rFonts w:ascii="標楷體" w:eastAsia="標楷體" w:hAnsi="標楷體" w:hint="eastAsia"/>
          <w:b/>
          <w:u w:val="single"/>
        </w:rPr>
        <w:t>正確</w:t>
      </w:r>
      <w:r w:rsidRPr="00CC4791">
        <w:rPr>
          <w:rFonts w:ascii="標楷體" w:eastAsia="標楷體" w:hAnsi="標楷體" w:hint="eastAsia"/>
        </w:rPr>
        <w:t>？</w:t>
      </w:r>
      <w:r>
        <w:rPr>
          <w:rFonts w:ascii="標楷體" w:eastAsia="標楷體" w:hAnsi="標楷體" w:hint="eastAsia"/>
        </w:rPr>
        <w:t xml:space="preserve"> </w:t>
      </w:r>
      <w:r w:rsidRPr="00CC4791">
        <w:rPr>
          <w:rFonts w:ascii="標楷體" w:eastAsia="標楷體" w:hAnsi="標楷體" w:hint="eastAsia"/>
        </w:rPr>
        <w:t>(A)由社工人員核發 (B)由警察人員執行 (C)由法官修訂相關法條 (D)命被害人對加害人保持無限距離。</w:t>
      </w:r>
    </w:p>
    <w:p w:rsidR="00CC4791" w:rsidRPr="00CC4791" w:rsidRDefault="00CC4791" w:rsidP="00CC4791">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20.(   )</w:t>
      </w:r>
      <w:r w:rsidRPr="00CC4791">
        <w:rPr>
          <w:rFonts w:ascii="標楷體" w:eastAsia="標楷體" w:hAnsi="標楷體" w:hint="eastAsia"/>
        </w:rPr>
        <w:t>下列關於家庭型態轉變的相關敘述，何者</w:t>
      </w:r>
      <w:r w:rsidRPr="00CC4791">
        <w:rPr>
          <w:rFonts w:ascii="標楷體" w:eastAsia="標楷體" w:hAnsi="標楷體" w:hint="eastAsia"/>
          <w:b/>
          <w:u w:val="single"/>
        </w:rPr>
        <w:t>正確</w:t>
      </w:r>
      <w:r w:rsidRPr="00CC4791">
        <w:rPr>
          <w:rFonts w:ascii="標楷體" w:eastAsia="標楷體" w:hAnsi="標楷體" w:hint="eastAsia"/>
        </w:rPr>
        <w:t>？(A)家庭因為血緣關係基本可以分成大家庭、折衷與小家庭 (B)現代婦女不再受限於傳統的性別角色而出外就業 (C)現代家庭無法改變傳統婚姻與生育觀念 (D)人們在居住場域、經濟型態、家庭價值觀等各方面皆無法產生改變。</w:t>
      </w:r>
    </w:p>
    <w:p w:rsidR="00CC4791" w:rsidRPr="00CC4791" w:rsidRDefault="00CC4791" w:rsidP="00CC4791">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21.(   )</w:t>
      </w:r>
      <w:r w:rsidRPr="00CC4791">
        <w:rPr>
          <w:rFonts w:ascii="標楷體" w:eastAsia="標楷體" w:hAnsi="標楷體" w:hint="eastAsia"/>
        </w:rPr>
        <w:t>下列關於家庭功能的敘述何者</w:t>
      </w:r>
      <w:r w:rsidRPr="00CC4791">
        <w:rPr>
          <w:rFonts w:ascii="標楷體" w:eastAsia="標楷體" w:hAnsi="標楷體" w:hint="eastAsia"/>
          <w:b/>
          <w:u w:val="single"/>
        </w:rPr>
        <w:t>為非</w:t>
      </w:r>
      <w:r w:rsidRPr="00CC4791">
        <w:rPr>
          <w:rFonts w:ascii="標楷體" w:eastAsia="標楷體" w:hAnsi="標楷體" w:hint="eastAsia"/>
        </w:rPr>
        <w:t>？(A)少子化顯示家庭生育功能不彰 (B)大眾傳播媒體與教育機構的普及，無法補充部分的家庭教育功能 (C)現代社會中家庭生產的功能逐漸被工廠和商店取代 (D)現代社會因就業與經濟因素，因此部分保護與照顧的功能需由社會福利、醫療與安養機構等加以補足。。</w:t>
      </w:r>
    </w:p>
    <w:p w:rsidR="00CC4791" w:rsidRPr="00CC4791" w:rsidRDefault="00CC4791" w:rsidP="00CC4791">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22.(   )</w:t>
      </w:r>
      <w:r w:rsidRPr="00CC4791">
        <w:rPr>
          <w:rFonts w:ascii="標楷體" w:eastAsia="標楷體" w:hAnsi="標楷體" w:hint="eastAsia"/>
        </w:rPr>
        <w:t>下列敘述何者</w:t>
      </w:r>
      <w:r w:rsidRPr="00CC4791">
        <w:rPr>
          <w:rFonts w:ascii="標楷體" w:eastAsia="標楷體" w:hAnsi="標楷體" w:hint="eastAsia"/>
          <w:b/>
          <w:u w:val="single"/>
        </w:rPr>
        <w:t>錯誤</w:t>
      </w:r>
      <w:r w:rsidRPr="00CC4791">
        <w:rPr>
          <w:rFonts w:ascii="標楷體" w:eastAsia="標楷體" w:hAnsi="標楷體" w:hint="eastAsia"/>
        </w:rPr>
        <w:t>？(A)父母雙方或其中一方帶著前次婚姻的小孩共組的家庭型態，又稱為「繼親家庭」 (B)現代家庭由於工作或其他因素，平日分居兩地，放假時以通勤方式團聚的家庭，又稱為「通勤家庭」 (C)頂客家庭是因為夫妻是雙薪且只生育一個小孩 (D)隔代教養家庭家中只有(外)祖父母與孫子女組成的家庭，又稱為「祖孫家庭」。</w:t>
      </w:r>
    </w:p>
    <w:p w:rsidR="00CC4791" w:rsidRPr="00CC4791" w:rsidRDefault="00CC4791" w:rsidP="00CC4791">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23.(   )</w:t>
      </w:r>
      <w:r w:rsidRPr="00CC4791">
        <w:rPr>
          <w:rFonts w:ascii="標楷體" w:eastAsia="標楷體" w:hAnsi="標楷體" w:hint="eastAsia"/>
        </w:rPr>
        <w:t>家人親密關係應如何維持？(A)因為家人間關係過於親密，可以忽略家中其他人對某些生活事務希望有自己的想法、主張或需求 (B)父母行使親權管教子女應無限制，無法避免侵害子女的生活自主與人格 (C)手足之間雖然感情良好，但也不應任意侵犯他人空間與隨意使用他人物品 (D)家務分工方面應遵守傳統觀念強調「男主外，女主內」的專業分工，讓感情更加融洽。</w:t>
      </w:r>
    </w:p>
    <w:p w:rsidR="00F6056D" w:rsidRDefault="00CC4791" w:rsidP="00CC4791">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24.(   )</w:t>
      </w:r>
      <w:r w:rsidRPr="00CC4791">
        <w:rPr>
          <w:rFonts w:ascii="標楷體" w:eastAsia="標楷體" w:hAnsi="標楷體" w:hint="eastAsia"/>
        </w:rPr>
        <w:t>政府與家庭關係的敘述何者</w:t>
      </w:r>
      <w:r w:rsidRPr="00CC4791">
        <w:rPr>
          <w:rFonts w:ascii="標楷體" w:eastAsia="標楷體" w:hAnsi="標楷體" w:hint="eastAsia"/>
          <w:b/>
          <w:u w:val="single"/>
        </w:rPr>
        <w:t>為佳</w:t>
      </w:r>
      <w:r w:rsidRPr="00CC4791">
        <w:rPr>
          <w:rFonts w:ascii="標楷體" w:eastAsia="標楷體" w:hAnsi="標楷體" w:hint="eastAsia"/>
        </w:rPr>
        <w:t>？(A)傳統觀念認為「清官難斷家務事」 (B)家庭所有事務單靠個人努力一定可以獲得妥善處理 (C)子女是父母的財產或附屬品，父母有權為子女決定一切，政府不應干涉 (D)政府可透過修法推動及落實家庭的平權。</w:t>
      </w:r>
    </w:p>
    <w:p w:rsidR="00CC4791" w:rsidRPr="00CC4791" w:rsidRDefault="00CC4791" w:rsidP="00CC4791">
      <w:pPr>
        <w:rPr>
          <w:rFonts w:ascii="標楷體" w:eastAsia="標楷體" w:hAnsi="標楷體"/>
        </w:rPr>
      </w:pPr>
      <w:r>
        <w:rPr>
          <w:rFonts w:ascii="標楷體" w:eastAsia="標楷體" w:hAnsi="標楷體" w:hint="eastAsia"/>
        </w:rPr>
        <w:t>25.(   )</w:t>
      </w:r>
      <w:r w:rsidRPr="00CC4791">
        <w:rPr>
          <w:rFonts w:ascii="標楷體" w:eastAsia="標楷體" w:hAnsi="標楷體" w:hint="eastAsia"/>
        </w:rPr>
        <w:t>我國民法有關家庭平權的相關條文修訂何者</w:t>
      </w:r>
      <w:r w:rsidRPr="00CC4791">
        <w:rPr>
          <w:rFonts w:ascii="標楷體" w:eastAsia="標楷體" w:hAnsi="標楷體" w:hint="eastAsia"/>
          <w:b/>
          <w:u w:val="single"/>
        </w:rPr>
        <w:t>正確</w:t>
      </w:r>
      <w:r w:rsidRPr="00CC4791">
        <w:rPr>
          <w:rFonts w:ascii="標楷體" w:eastAsia="標楷體" w:hAnsi="標楷體" w:hint="eastAsia"/>
        </w:rPr>
        <w:t>?</w:t>
      </w:r>
    </w:p>
    <w:tbl>
      <w:tblPr>
        <w:tblStyle w:val="a9"/>
        <w:tblW w:w="0" w:type="auto"/>
        <w:tblInd w:w="108" w:type="dxa"/>
        <w:tblLook w:val="04A0" w:firstRow="1" w:lastRow="0" w:firstColumn="1" w:lastColumn="0" w:noHBand="0" w:noVBand="1"/>
      </w:tblPr>
      <w:tblGrid>
        <w:gridCol w:w="576"/>
        <w:gridCol w:w="2552"/>
        <w:gridCol w:w="2551"/>
      </w:tblGrid>
      <w:tr w:rsidR="00CC4791" w:rsidRPr="00CC4791" w:rsidTr="00C33D2E">
        <w:tc>
          <w:tcPr>
            <w:tcW w:w="567" w:type="dxa"/>
          </w:tcPr>
          <w:p w:rsidR="00CC4791" w:rsidRPr="00CC4791" w:rsidRDefault="00CC4791" w:rsidP="00C33D2E">
            <w:pPr>
              <w:rPr>
                <w:rFonts w:ascii="標楷體" w:eastAsia="標楷體" w:hAnsi="標楷體"/>
              </w:rPr>
            </w:pPr>
          </w:p>
        </w:tc>
        <w:tc>
          <w:tcPr>
            <w:tcW w:w="2552" w:type="dxa"/>
          </w:tcPr>
          <w:p w:rsidR="00CC4791" w:rsidRPr="00CC4791" w:rsidRDefault="00CC4791" w:rsidP="00C33D2E">
            <w:pPr>
              <w:jc w:val="center"/>
              <w:rPr>
                <w:rFonts w:ascii="標楷體" w:eastAsia="標楷體" w:hAnsi="標楷體"/>
              </w:rPr>
            </w:pPr>
            <w:r w:rsidRPr="00CC4791">
              <w:rPr>
                <w:rFonts w:ascii="標楷體" w:eastAsia="標楷體" w:hAnsi="標楷體" w:hint="eastAsia"/>
              </w:rPr>
              <w:t>修法前</w:t>
            </w:r>
          </w:p>
        </w:tc>
        <w:tc>
          <w:tcPr>
            <w:tcW w:w="2551" w:type="dxa"/>
          </w:tcPr>
          <w:p w:rsidR="00CC4791" w:rsidRPr="00CC4791" w:rsidRDefault="00CC4791" w:rsidP="00C33D2E">
            <w:pPr>
              <w:jc w:val="center"/>
              <w:rPr>
                <w:rFonts w:ascii="標楷體" w:eastAsia="標楷體" w:hAnsi="標楷體"/>
              </w:rPr>
            </w:pPr>
            <w:r w:rsidRPr="00CC4791">
              <w:rPr>
                <w:rFonts w:ascii="標楷體" w:eastAsia="標楷體" w:hAnsi="標楷體" w:hint="eastAsia"/>
              </w:rPr>
              <w:t>修法後</w:t>
            </w:r>
          </w:p>
        </w:tc>
      </w:tr>
      <w:tr w:rsidR="00CC4791" w:rsidRPr="00CC4791" w:rsidTr="00C33D2E">
        <w:tc>
          <w:tcPr>
            <w:tcW w:w="567" w:type="dxa"/>
          </w:tcPr>
          <w:p w:rsidR="00CC4791" w:rsidRPr="000E20AF" w:rsidRDefault="00CC4791" w:rsidP="00C33D2E">
            <w:pPr>
              <w:jc w:val="center"/>
              <w:rPr>
                <w:rFonts w:ascii="標楷體" w:eastAsia="標楷體" w:hAnsi="標楷體"/>
              </w:rPr>
            </w:pPr>
            <w:r w:rsidRPr="000E20AF">
              <w:rPr>
                <w:rFonts w:ascii="標楷體" w:eastAsia="標楷體" w:hAnsi="標楷體"/>
              </w:rPr>
              <w:t>(A)</w:t>
            </w:r>
          </w:p>
        </w:tc>
        <w:tc>
          <w:tcPr>
            <w:tcW w:w="2552" w:type="dxa"/>
          </w:tcPr>
          <w:p w:rsidR="00CC4791" w:rsidRPr="000E20AF" w:rsidRDefault="00CC4791" w:rsidP="00C33D2E">
            <w:pPr>
              <w:rPr>
                <w:rFonts w:ascii="標楷體" w:eastAsia="標楷體" w:hAnsi="標楷體"/>
              </w:rPr>
            </w:pPr>
            <w:r w:rsidRPr="000E20AF">
              <w:rPr>
                <w:rFonts w:ascii="標楷體" w:eastAsia="標楷體" w:hAnsi="標楷體" w:hint="eastAsia"/>
              </w:rPr>
              <w:t>妻冠夫姓</w:t>
            </w:r>
          </w:p>
        </w:tc>
        <w:tc>
          <w:tcPr>
            <w:tcW w:w="2551" w:type="dxa"/>
          </w:tcPr>
          <w:p w:rsidR="00CC4791" w:rsidRPr="000E20AF" w:rsidRDefault="00CC4791" w:rsidP="00C33D2E">
            <w:pPr>
              <w:rPr>
                <w:rFonts w:ascii="標楷體" w:eastAsia="標楷體" w:hAnsi="標楷體"/>
              </w:rPr>
            </w:pPr>
            <w:r w:rsidRPr="000E20AF">
              <w:rPr>
                <w:rFonts w:ascii="標楷體" w:eastAsia="標楷體" w:hAnsi="標楷體" w:hint="eastAsia"/>
              </w:rPr>
              <w:t>各保有其姓氏</w:t>
            </w:r>
          </w:p>
        </w:tc>
      </w:tr>
      <w:tr w:rsidR="00CC4791" w:rsidRPr="00CC4791" w:rsidTr="00C33D2E">
        <w:tc>
          <w:tcPr>
            <w:tcW w:w="567" w:type="dxa"/>
          </w:tcPr>
          <w:p w:rsidR="00CC4791" w:rsidRPr="00CC4791" w:rsidRDefault="00CC4791" w:rsidP="00C33D2E">
            <w:pPr>
              <w:jc w:val="center"/>
              <w:rPr>
                <w:rFonts w:ascii="標楷體" w:eastAsia="標楷體" w:hAnsi="標楷體"/>
              </w:rPr>
            </w:pPr>
            <w:r w:rsidRPr="00CC4791">
              <w:rPr>
                <w:rFonts w:ascii="標楷體" w:eastAsia="標楷體" w:hAnsi="標楷體"/>
              </w:rPr>
              <w:t>(B)</w:t>
            </w:r>
          </w:p>
        </w:tc>
        <w:tc>
          <w:tcPr>
            <w:tcW w:w="2552" w:type="dxa"/>
          </w:tcPr>
          <w:p w:rsidR="00CC4791" w:rsidRPr="00CC4791" w:rsidRDefault="00CC4791" w:rsidP="00C33D2E">
            <w:pPr>
              <w:rPr>
                <w:rFonts w:ascii="標楷體" w:eastAsia="標楷體" w:hAnsi="標楷體"/>
              </w:rPr>
            </w:pPr>
            <w:r w:rsidRPr="00CC4791">
              <w:rPr>
                <w:rFonts w:ascii="標楷體" w:eastAsia="標楷體" w:hAnsi="標楷體" w:hint="eastAsia"/>
              </w:rPr>
              <w:t>妻以夫之住所為住所</w:t>
            </w:r>
          </w:p>
        </w:tc>
        <w:tc>
          <w:tcPr>
            <w:tcW w:w="2551" w:type="dxa"/>
          </w:tcPr>
          <w:p w:rsidR="00CC4791" w:rsidRPr="00CC4791" w:rsidRDefault="00CC4791" w:rsidP="00C33D2E">
            <w:pPr>
              <w:rPr>
                <w:rFonts w:ascii="標楷體" w:eastAsia="標楷體" w:hAnsi="標楷體"/>
              </w:rPr>
            </w:pPr>
            <w:r w:rsidRPr="00CC4791">
              <w:rPr>
                <w:rFonts w:ascii="標楷體" w:eastAsia="標楷體" w:hAnsi="標楷體" w:hint="eastAsia"/>
              </w:rPr>
              <w:t>夫以妻之住所為住所</w:t>
            </w:r>
          </w:p>
        </w:tc>
      </w:tr>
      <w:tr w:rsidR="00CC4791" w:rsidRPr="00CC4791" w:rsidTr="00C33D2E">
        <w:tc>
          <w:tcPr>
            <w:tcW w:w="567" w:type="dxa"/>
          </w:tcPr>
          <w:p w:rsidR="00CC4791" w:rsidRPr="00CC4791" w:rsidRDefault="00CC4791" w:rsidP="00C33D2E">
            <w:pPr>
              <w:jc w:val="center"/>
              <w:rPr>
                <w:rFonts w:ascii="標楷體" w:eastAsia="標楷體" w:hAnsi="標楷體"/>
              </w:rPr>
            </w:pPr>
            <w:r w:rsidRPr="00CC4791">
              <w:rPr>
                <w:rFonts w:ascii="標楷體" w:eastAsia="標楷體" w:hAnsi="標楷體"/>
              </w:rPr>
              <w:t>(C)</w:t>
            </w:r>
          </w:p>
        </w:tc>
        <w:tc>
          <w:tcPr>
            <w:tcW w:w="2552" w:type="dxa"/>
          </w:tcPr>
          <w:p w:rsidR="00CC4791" w:rsidRPr="00CC4791" w:rsidRDefault="00CC4791" w:rsidP="00C33D2E">
            <w:pPr>
              <w:rPr>
                <w:rFonts w:ascii="標楷體" w:eastAsia="標楷體" w:hAnsi="標楷體"/>
              </w:rPr>
            </w:pPr>
            <w:r w:rsidRPr="00CC4791">
              <w:rPr>
                <w:rFonts w:ascii="標楷體" w:eastAsia="標楷體" w:hAnsi="標楷體" w:hint="eastAsia"/>
              </w:rPr>
              <w:t>子女從父姓</w:t>
            </w:r>
          </w:p>
        </w:tc>
        <w:tc>
          <w:tcPr>
            <w:tcW w:w="2551" w:type="dxa"/>
          </w:tcPr>
          <w:p w:rsidR="00CC4791" w:rsidRPr="00CC4791" w:rsidRDefault="00CC4791" w:rsidP="00C33D2E">
            <w:pPr>
              <w:rPr>
                <w:rFonts w:ascii="標楷體" w:eastAsia="標楷體" w:hAnsi="標楷體"/>
              </w:rPr>
            </w:pPr>
            <w:r w:rsidRPr="00CC4791">
              <w:rPr>
                <w:rFonts w:ascii="標楷體" w:eastAsia="標楷體" w:hAnsi="標楷體" w:hint="eastAsia"/>
              </w:rPr>
              <w:t>子女從母姓</w:t>
            </w:r>
          </w:p>
        </w:tc>
      </w:tr>
      <w:tr w:rsidR="00CC4791" w:rsidRPr="00CC4791" w:rsidTr="00C33D2E">
        <w:tc>
          <w:tcPr>
            <w:tcW w:w="567" w:type="dxa"/>
          </w:tcPr>
          <w:p w:rsidR="00CC4791" w:rsidRPr="00CC4791" w:rsidRDefault="00CC4791" w:rsidP="00C33D2E">
            <w:pPr>
              <w:jc w:val="center"/>
              <w:rPr>
                <w:rFonts w:ascii="標楷體" w:eastAsia="標楷體" w:hAnsi="標楷體"/>
              </w:rPr>
            </w:pPr>
            <w:r w:rsidRPr="00CC4791">
              <w:rPr>
                <w:rFonts w:ascii="標楷體" w:eastAsia="標楷體" w:hAnsi="標楷體"/>
              </w:rPr>
              <w:t>(D)</w:t>
            </w:r>
          </w:p>
        </w:tc>
        <w:tc>
          <w:tcPr>
            <w:tcW w:w="2552" w:type="dxa"/>
          </w:tcPr>
          <w:p w:rsidR="00CC4791" w:rsidRPr="00CC4791" w:rsidRDefault="00CC4791" w:rsidP="00C33D2E">
            <w:pPr>
              <w:rPr>
                <w:rFonts w:ascii="標楷體" w:eastAsia="標楷體" w:hAnsi="標楷體"/>
              </w:rPr>
            </w:pPr>
            <w:r w:rsidRPr="00CC4791">
              <w:rPr>
                <w:rFonts w:ascii="標楷體" w:eastAsia="標楷體" w:hAnsi="標楷體" w:hint="eastAsia"/>
              </w:rPr>
              <w:t>丈夫管理財產</w:t>
            </w:r>
          </w:p>
        </w:tc>
        <w:tc>
          <w:tcPr>
            <w:tcW w:w="2551" w:type="dxa"/>
          </w:tcPr>
          <w:p w:rsidR="00CC4791" w:rsidRPr="00CC4791" w:rsidRDefault="00CC4791" w:rsidP="00C33D2E">
            <w:pPr>
              <w:rPr>
                <w:rFonts w:ascii="標楷體" w:eastAsia="標楷體" w:hAnsi="標楷體"/>
              </w:rPr>
            </w:pPr>
            <w:r w:rsidRPr="00CC4791">
              <w:rPr>
                <w:rFonts w:ascii="標楷體" w:eastAsia="標楷體" w:hAnsi="標楷體" w:hint="eastAsia"/>
              </w:rPr>
              <w:t>妻子管理財產</w:t>
            </w:r>
          </w:p>
        </w:tc>
      </w:tr>
    </w:tbl>
    <w:p w:rsidR="00CC4791" w:rsidRPr="00CC4791" w:rsidRDefault="00CC4791" w:rsidP="00CC4791">
      <w:pPr>
        <w:rPr>
          <w:rFonts w:ascii="標楷體" w:eastAsia="標楷體" w:hAnsi="標楷體"/>
        </w:rPr>
      </w:pPr>
    </w:p>
    <w:p w:rsidR="00CC4791" w:rsidRPr="000E20AF" w:rsidRDefault="00CC4791" w:rsidP="00CC4791">
      <w:pPr>
        <w:rPr>
          <w:rFonts w:ascii="標楷體" w:eastAsia="標楷體" w:hAnsi="標楷體"/>
        </w:rPr>
      </w:pPr>
      <w:r w:rsidRPr="000E20AF">
        <w:rPr>
          <w:rFonts w:ascii="標楷體" w:eastAsia="標楷體" w:hAnsi="標楷體" w:hint="eastAsia"/>
        </w:rPr>
        <w:t>26.(    )關於家庭暴力相關敘述何者</w:t>
      </w:r>
      <w:r w:rsidRPr="000E20AF">
        <w:rPr>
          <w:rFonts w:ascii="標楷體" w:eastAsia="標楷體" w:hAnsi="標楷體" w:hint="eastAsia"/>
          <w:b/>
        </w:rPr>
        <w:t>正確</w:t>
      </w:r>
      <w:r w:rsidRPr="000E20AF">
        <w:rPr>
          <w:rFonts w:ascii="標楷體" w:eastAsia="標楷體" w:hAnsi="標楷體" w:hint="eastAsia"/>
        </w:rPr>
        <w:t>? (A)法應不入家門 (B)依據家庭暴力防治法規定，被害人可直接或透過警察機關、社會局(處)或親屬向地方法院聲請保護令(C)家庭暴力專指家庭成員間實施身體上之騷擾、控制、脅迫或其他不法侵害之行為 (D)中央政府設有「家庭暴力暨性侵害防治中心」</w:t>
      </w:r>
      <w:bookmarkStart w:id="2" w:name="_Hlk57028570"/>
      <w:r w:rsidRPr="000E20AF">
        <w:rPr>
          <w:rFonts w:ascii="標楷體" w:eastAsia="標楷體" w:hAnsi="標楷體" w:hint="eastAsia"/>
        </w:rPr>
        <w:t>，</w:t>
      </w:r>
      <w:bookmarkEnd w:id="2"/>
      <w:r w:rsidRPr="000E20AF">
        <w:rPr>
          <w:rFonts w:ascii="標楷體" w:eastAsia="標楷體" w:hAnsi="標楷體" w:hint="eastAsia"/>
        </w:rPr>
        <w:t>並設置「133」保護專線，提供24小時的法律與通報服務。</w:t>
      </w:r>
    </w:p>
    <w:p w:rsidR="00CC4791" w:rsidRDefault="00CC4791" w:rsidP="00CC4791">
      <w:pPr>
        <w:kinsoku w:val="0"/>
        <w:overflowPunct w:val="0"/>
        <w:autoSpaceDE w:val="0"/>
        <w:autoSpaceDN w:val="0"/>
        <w:spacing w:afterLines="50" w:after="180" w:line="0" w:lineRule="atLeast"/>
        <w:ind w:rightChars="50" w:right="120"/>
        <w:jc w:val="both"/>
        <w:rPr>
          <w:rFonts w:ascii="標楷體" w:eastAsia="標楷體" w:hAnsi="標楷體"/>
        </w:rPr>
      </w:pPr>
      <w:r w:rsidRPr="000E20AF">
        <w:rPr>
          <w:rFonts w:ascii="標楷體" w:eastAsia="標楷體" w:hAnsi="標楷體" w:hint="eastAsia"/>
        </w:rPr>
        <w:t>27.(   )政府如何透過政策協助家庭發揮功能？(A)由民間團體出資舉辦各種促進理解新住民文化的活動，協助跨國婚姻家庭發揮教育的功能 (B)分擔家庭嬰幼兒照顧責任，政府推動「長期照顧十年計畫」 (C)可透過發放生育給付、育嬰留職停薪津貼與育兒津貼等方式立即解決高齡化社會現象 (D)政府提供輔導就業、職業訓練服務、經濟補助等，協助弱勢家庭發揮經濟功能。</w:t>
      </w:r>
    </w:p>
    <w:p w:rsidR="00CC4791" w:rsidRDefault="00CC4791" w:rsidP="00CC4791">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28.(   )</w:t>
      </w:r>
      <w:r w:rsidRPr="00CC4791">
        <w:rPr>
          <w:rFonts w:ascii="標楷體" w:eastAsia="標楷體" w:hAnsi="標楷體" w:hint="eastAsia"/>
        </w:rPr>
        <w:t>災害發生時，運用下列何種類型的地圖可以在第一時間掌握受災區域的狀態？</w:t>
      </w:r>
      <w:r>
        <w:rPr>
          <w:rFonts w:ascii="標楷體" w:eastAsia="標楷體" w:hAnsi="標楷體" w:hint="eastAsia"/>
        </w:rPr>
        <w:t xml:space="preserve"> </w:t>
      </w:r>
      <w:r w:rsidRPr="00CC4791">
        <w:rPr>
          <w:rFonts w:ascii="標楷體" w:eastAsia="標楷體" w:hAnsi="標楷體" w:hint="eastAsia"/>
        </w:rPr>
        <w:t>(A)分層設色圖　(B)地形剖面圖</w:t>
      </w:r>
      <w:r>
        <w:rPr>
          <w:rFonts w:ascii="標楷體" w:eastAsia="標楷體" w:hAnsi="標楷體" w:hint="eastAsia"/>
        </w:rPr>
        <w:t xml:space="preserve"> </w:t>
      </w:r>
      <w:r w:rsidRPr="00CC4791">
        <w:rPr>
          <w:rFonts w:ascii="標楷體" w:eastAsia="標楷體" w:hAnsi="標楷體" w:hint="eastAsia"/>
        </w:rPr>
        <w:t>(C)等高線地圖</w:t>
      </w:r>
      <w:r>
        <w:rPr>
          <w:rFonts w:ascii="標楷體" w:eastAsia="標楷體" w:hAnsi="標楷體" w:hint="eastAsia"/>
        </w:rPr>
        <w:t xml:space="preserve"> </w:t>
      </w:r>
      <w:r w:rsidRPr="00CC4791">
        <w:rPr>
          <w:rFonts w:ascii="標楷體" w:eastAsia="標楷體" w:hAnsi="標楷體" w:hint="eastAsia"/>
        </w:rPr>
        <w:t>(D)航空照片與衛星影像圖。</w:t>
      </w:r>
    </w:p>
    <w:p w:rsidR="00CC4791" w:rsidRPr="00CC4791" w:rsidRDefault="00CC4791" w:rsidP="00CC4791">
      <w:pPr>
        <w:kinsoku w:val="0"/>
        <w:overflowPunct w:val="0"/>
        <w:autoSpaceDE w:val="0"/>
        <w:autoSpaceDN w:val="0"/>
        <w:spacing w:afterLines="50" w:after="180" w:line="0" w:lineRule="atLeast"/>
        <w:ind w:rightChars="50" w:right="120"/>
        <w:jc w:val="both"/>
        <w:rPr>
          <w:rFonts w:ascii="標楷體" w:eastAsia="標楷體" w:hAnsi="標楷體"/>
        </w:rPr>
      </w:pPr>
      <w:r w:rsidRPr="00CC4791">
        <w:rPr>
          <w:rFonts w:ascii="標楷體" w:eastAsia="標楷體" w:hAnsi="標楷體" w:hint="eastAsia"/>
        </w:rPr>
        <w:t>2</w:t>
      </w:r>
      <w:r>
        <w:rPr>
          <w:rFonts w:ascii="標楷體" w:eastAsia="標楷體" w:hAnsi="標楷體" w:hint="eastAsia"/>
        </w:rPr>
        <w:t>9.(   )</w:t>
      </w:r>
      <w:r w:rsidRPr="00CC4791">
        <w:rPr>
          <w:rFonts w:ascii="標楷體" w:eastAsia="標楷體" w:hAnsi="標楷體" w:hint="eastAsia"/>
        </w:rPr>
        <w:t>臺灣島位於歐亞板塊與菲律賓海板塊的接觸帶上，由於板塊的推擠，使得原本在海底的沉積物隆起，形成臺灣島上大致呈現南北方向的新褶曲山脈。依據上述內容大致可推論菲律賓海板塊移動的方向為何？</w:t>
      </w:r>
      <w:r w:rsidR="00B37B03">
        <w:rPr>
          <w:rFonts w:ascii="標楷體" w:eastAsia="標楷體" w:hAnsi="標楷體" w:hint="eastAsia"/>
        </w:rPr>
        <w:t xml:space="preserve"> </w:t>
      </w:r>
      <w:r w:rsidRPr="00CC4791">
        <w:rPr>
          <w:rFonts w:ascii="標楷體" w:eastAsia="標楷體" w:hAnsi="標楷體" w:hint="eastAsia"/>
        </w:rPr>
        <w:t>(A)↖   (B)↓  (C)↘　(D)→。</w:t>
      </w:r>
    </w:p>
    <w:p w:rsidR="00CC4791" w:rsidRDefault="00CC4791" w:rsidP="00CC4791">
      <w:pPr>
        <w:kinsoku w:val="0"/>
        <w:overflowPunct w:val="0"/>
        <w:autoSpaceDE w:val="0"/>
        <w:autoSpaceDN w:val="0"/>
        <w:spacing w:afterLines="50" w:after="180" w:line="0" w:lineRule="atLeast"/>
        <w:ind w:rightChars="50" w:right="120"/>
        <w:jc w:val="both"/>
        <w:rPr>
          <w:rFonts w:ascii="標楷體" w:eastAsia="標楷體" w:hAnsi="標楷體"/>
        </w:rPr>
      </w:pPr>
      <w:r w:rsidRPr="00CC4791">
        <w:rPr>
          <w:rFonts w:ascii="標楷體" w:eastAsia="標楷體" w:hAnsi="標楷體" w:hint="eastAsia"/>
        </w:rPr>
        <w:t>3</w:t>
      </w:r>
      <w:r>
        <w:rPr>
          <w:rFonts w:ascii="標楷體" w:eastAsia="標楷體" w:hAnsi="標楷體" w:hint="eastAsia"/>
        </w:rPr>
        <w:t>0</w:t>
      </w:r>
      <w:r w:rsidRPr="00CC4791">
        <w:rPr>
          <w:rFonts w:ascii="標楷體" w:eastAsia="標楷體" w:hAnsi="標楷體" w:hint="eastAsia"/>
        </w:rPr>
        <w:t>.</w:t>
      </w:r>
      <w:r>
        <w:rPr>
          <w:rFonts w:ascii="標楷體" w:eastAsia="標楷體" w:hAnsi="標楷體" w:hint="eastAsia"/>
        </w:rPr>
        <w:t>(   )</w:t>
      </w:r>
      <w:r w:rsidRPr="00CC4791">
        <w:rPr>
          <w:rFonts w:ascii="標楷體" w:eastAsia="標楷體" w:hAnsi="標楷體" w:hint="eastAsia"/>
        </w:rPr>
        <w:t>下圖為某地區等高線地形圖。請問:甲、乙、丙、丁四個地點中，何者最可能有河流經過？　(A)甲　(B)乙　(C)丙　(D)丁。</w:t>
      </w:r>
    </w:p>
    <w:p w:rsidR="00CC4791" w:rsidRDefault="00CC4791" w:rsidP="00CC4791">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noProof/>
        </w:rPr>
        <w:drawing>
          <wp:inline distT="0" distB="0" distL="0" distR="0" wp14:anchorId="70B43797">
            <wp:extent cx="2533650" cy="1649792"/>
            <wp:effectExtent l="0" t="0" r="0" b="762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43694" cy="1656332"/>
                    </a:xfrm>
                    <a:prstGeom prst="rect">
                      <a:avLst/>
                    </a:prstGeom>
                    <a:noFill/>
                  </pic:spPr>
                </pic:pic>
              </a:graphicData>
            </a:graphic>
          </wp:inline>
        </w:drawing>
      </w:r>
    </w:p>
    <w:p w:rsidR="00CC4791" w:rsidRDefault="00CC4791" w:rsidP="00CC4791">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31.(  )</w:t>
      </w:r>
      <w:r w:rsidRPr="00CC4791">
        <w:rPr>
          <w:rFonts w:ascii="標楷體" w:eastAsia="標楷體" w:hAnsi="標楷體" w:hint="eastAsia"/>
        </w:rPr>
        <w:t>圖一為某地區等高線地形圖。老師要同學將圖一中某兩地之間地形高低起伏的型態繪製成地形剖面圖，完成後的成果如圖二。請問：圖二最可能是圖一中哪兩地之間的地形剖面圖？　(A)甲乙　(B)乙丙　(C)甲丁　(D)丙丁。</w:t>
      </w:r>
    </w:p>
    <w:p w:rsidR="00216DD7" w:rsidRDefault="00216DD7" w:rsidP="00CC4791">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noProof/>
        </w:rPr>
        <w:drawing>
          <wp:inline distT="0" distB="0" distL="0" distR="0" wp14:anchorId="0C4DA581">
            <wp:extent cx="1790700" cy="1906270"/>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00079" cy="1916254"/>
                    </a:xfrm>
                    <a:prstGeom prst="rect">
                      <a:avLst/>
                    </a:prstGeom>
                    <a:noFill/>
                  </pic:spPr>
                </pic:pic>
              </a:graphicData>
            </a:graphic>
          </wp:inline>
        </w:drawing>
      </w:r>
      <w:r>
        <w:rPr>
          <w:rFonts w:ascii="標楷體" w:eastAsia="標楷體" w:hAnsi="標楷體" w:hint="eastAsia"/>
        </w:rPr>
        <w:t>(圖一)</w:t>
      </w:r>
    </w:p>
    <w:p w:rsidR="00216DD7" w:rsidRPr="00CC4791" w:rsidRDefault="00DD697C" w:rsidP="00CC4791">
      <w:pPr>
        <w:kinsoku w:val="0"/>
        <w:overflowPunct w:val="0"/>
        <w:autoSpaceDE w:val="0"/>
        <w:autoSpaceDN w:val="0"/>
        <w:spacing w:afterLines="50" w:after="180" w:line="0" w:lineRule="atLeast"/>
        <w:ind w:rightChars="50" w:right="120"/>
        <w:jc w:val="both"/>
        <w:rPr>
          <w:rFonts w:ascii="標楷體" w:eastAsia="標楷體" w:hAnsi="標楷體"/>
        </w:rPr>
      </w:pPr>
      <w:r>
        <w:rPr>
          <w:rStyle w:val="char"/>
          <w:noProof/>
        </w:rPr>
        <w:drawing>
          <wp:inline distT="0" distB="0" distL="0" distR="0">
            <wp:extent cx="2414270" cy="1042670"/>
            <wp:effectExtent l="0" t="0" r="508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4270" cy="1042670"/>
                    </a:xfrm>
                    <a:prstGeom prst="rect">
                      <a:avLst/>
                    </a:prstGeom>
                    <a:noFill/>
                  </pic:spPr>
                </pic:pic>
              </a:graphicData>
            </a:graphic>
          </wp:inline>
        </w:drawing>
      </w:r>
      <w:r>
        <w:rPr>
          <w:rFonts w:ascii="標楷體" w:eastAsia="標楷體" w:hAnsi="標楷體" w:hint="eastAsia"/>
        </w:rPr>
        <w:t xml:space="preserve"> </w:t>
      </w:r>
      <w:bookmarkStart w:id="3" w:name="_GoBack"/>
      <w:bookmarkEnd w:id="3"/>
      <w:r w:rsidR="00216DD7">
        <w:rPr>
          <w:rFonts w:ascii="標楷體" w:eastAsia="標楷體" w:hAnsi="標楷體" w:hint="eastAsia"/>
        </w:rPr>
        <w:t>(圖二)</w:t>
      </w:r>
    </w:p>
    <w:p w:rsidR="00216DD7" w:rsidRDefault="00216DD7" w:rsidP="00D009FE">
      <w:pPr>
        <w:kinsoku w:val="0"/>
        <w:overflowPunct w:val="0"/>
        <w:autoSpaceDE w:val="0"/>
        <w:autoSpaceDN w:val="0"/>
        <w:spacing w:afterLines="50" w:after="180" w:line="0" w:lineRule="atLeast"/>
        <w:ind w:rightChars="50" w:right="120"/>
        <w:jc w:val="both"/>
        <w:rPr>
          <w:rFonts w:ascii="標楷體" w:eastAsia="標楷體" w:hAnsi="標楷體"/>
        </w:rPr>
      </w:pPr>
    </w:p>
    <w:p w:rsidR="00CC3F9B" w:rsidRDefault="00CC3F9B" w:rsidP="00D009FE">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lastRenderedPageBreak/>
        <w:t>32.(  )</w:t>
      </w:r>
      <w:r w:rsidRPr="00CC3F9B">
        <w:rPr>
          <w:rFonts w:ascii="標楷體" w:eastAsia="標楷體" w:hAnsi="標楷體" w:hint="eastAsia"/>
        </w:rPr>
        <w:t>體育健將若要訓練體能及心肺功能，則要選擇坡度較陡的步道來進行登高挑戰，請問圖中哪一條路線最陡</w:t>
      </w:r>
      <w:r w:rsidRPr="00CC3F9B">
        <w:rPr>
          <w:rFonts w:ascii="標楷體" w:eastAsia="標楷體" w:hAnsi="標楷體" w:hint="eastAsia"/>
          <w:b/>
          <w:u w:val="single"/>
        </w:rPr>
        <w:t>最適合</w:t>
      </w:r>
      <w:r w:rsidRPr="00CC3F9B">
        <w:rPr>
          <w:rFonts w:ascii="標楷體" w:eastAsia="標楷體" w:hAnsi="標楷體" w:hint="eastAsia"/>
        </w:rPr>
        <w:t>？</w:t>
      </w:r>
      <w:r>
        <w:rPr>
          <w:rFonts w:ascii="標楷體" w:eastAsia="標楷體" w:hAnsi="標楷體" w:hint="eastAsia"/>
        </w:rPr>
        <w:t xml:space="preserve"> </w:t>
      </w:r>
      <w:r w:rsidRPr="00CC3F9B">
        <w:rPr>
          <w:rFonts w:ascii="標楷體" w:eastAsia="標楷體" w:hAnsi="標楷體" w:hint="eastAsia"/>
        </w:rPr>
        <w:t>(A)甲乙　(B)甲丙　(C)甲丁　(D)甲戊。</w:t>
      </w:r>
    </w:p>
    <w:p w:rsidR="00CC3F9B" w:rsidRDefault="00CC3F9B" w:rsidP="00D009FE">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noProof/>
        </w:rPr>
        <w:drawing>
          <wp:inline distT="0" distB="0" distL="0" distR="0" wp14:anchorId="0E3154D9">
            <wp:extent cx="2419350" cy="1847850"/>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1847850"/>
                    </a:xfrm>
                    <a:prstGeom prst="rect">
                      <a:avLst/>
                    </a:prstGeom>
                    <a:noFill/>
                  </pic:spPr>
                </pic:pic>
              </a:graphicData>
            </a:graphic>
          </wp:inline>
        </w:drawing>
      </w:r>
    </w:p>
    <w:p w:rsidR="00CC3F9B" w:rsidRPr="00CC3F9B" w:rsidRDefault="00CC3F9B" w:rsidP="00CC3F9B">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33.(  )</w:t>
      </w:r>
      <w:r w:rsidRPr="00CC3F9B">
        <w:rPr>
          <w:rFonts w:ascii="標楷體" w:eastAsia="標楷體" w:hAnsi="標楷體" w:hint="eastAsia"/>
        </w:rPr>
        <w:t>小乖到小琉球(琉球嶼)觀光旅行，他用望遠鏡眺望臺灣本島時將所看到的景觀在通訊軟體中與學校地理老師分享，下列四則敘述哪一項最為</w:t>
      </w:r>
      <w:r w:rsidRPr="00CC3F9B">
        <w:rPr>
          <w:rFonts w:ascii="標楷體" w:eastAsia="標楷體" w:hAnsi="標楷體" w:hint="eastAsia"/>
          <w:b/>
          <w:u w:val="single"/>
        </w:rPr>
        <w:t>正確</w:t>
      </w:r>
      <w:r w:rsidRPr="00CC3F9B">
        <w:rPr>
          <w:rFonts w:ascii="標楷體" w:eastAsia="標楷體" w:hAnsi="標楷體" w:hint="eastAsia"/>
        </w:rPr>
        <w:t>?  (A)我看到的行政區是臺東縣　(B)逼近海洋的苗栗丘陵就在我眼前　(C)柱狀玄武岩景觀非常崎嶇不平　(D)映入眼簾的屏東平原真的非常平坦遼闊。</w:t>
      </w:r>
    </w:p>
    <w:p w:rsidR="00CC3F9B" w:rsidRDefault="00CC3F9B" w:rsidP="00CC3F9B">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34.(  )</w:t>
      </w:r>
      <w:r w:rsidRPr="00CC3F9B">
        <w:rPr>
          <w:rFonts w:ascii="標楷體" w:eastAsia="標楷體" w:hAnsi="標楷體" w:hint="eastAsia"/>
        </w:rPr>
        <w:t>小華乘著直昇機沿著附圖的路線，由西向東飛行。請問他所見到的景觀為下列哪一項？</w:t>
      </w:r>
      <w:r>
        <w:rPr>
          <w:rFonts w:ascii="標楷體" w:eastAsia="標楷體" w:hAnsi="標楷體" w:hint="eastAsia"/>
        </w:rPr>
        <w:t xml:space="preserve"> </w:t>
      </w:r>
      <w:r w:rsidRPr="00CC3F9B">
        <w:rPr>
          <w:rFonts w:ascii="標楷體" w:eastAsia="標楷體" w:hAnsi="標楷體" w:hint="eastAsia"/>
        </w:rPr>
        <w:t>(A)他在西部海岸會見到遍布的魚塭與蚵架　(B)他飛越的第一座山脈為玉山山脈　(C)他先後會看到桃園台地與蘭陽平原　(D)他在空中可以拍攝到東沙環礁的景色。</w:t>
      </w:r>
    </w:p>
    <w:p w:rsidR="00CC3F9B" w:rsidRDefault="00CC3F9B" w:rsidP="00CC3F9B">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noProof/>
        </w:rPr>
        <w:drawing>
          <wp:inline distT="0" distB="0" distL="0" distR="0" wp14:anchorId="7BBED932">
            <wp:extent cx="1266825" cy="1809750"/>
            <wp:effectExtent l="0" t="0" r="9525"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66825" cy="1809750"/>
                    </a:xfrm>
                    <a:prstGeom prst="rect">
                      <a:avLst/>
                    </a:prstGeom>
                    <a:noFill/>
                  </pic:spPr>
                </pic:pic>
              </a:graphicData>
            </a:graphic>
          </wp:inline>
        </w:drawing>
      </w:r>
    </w:p>
    <w:p w:rsidR="00CC3F9B" w:rsidRPr="00CC3F9B" w:rsidRDefault="00CC3F9B" w:rsidP="00CC3F9B">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35</w:t>
      </w:r>
      <w:r w:rsidRPr="00CC3F9B">
        <w:rPr>
          <w:rFonts w:ascii="標楷體" w:eastAsia="標楷體" w:hAnsi="標楷體" w:hint="eastAsia"/>
        </w:rPr>
        <w:t>.</w:t>
      </w:r>
      <w:r>
        <w:rPr>
          <w:rFonts w:ascii="標楷體" w:eastAsia="標楷體" w:hAnsi="標楷體" w:hint="eastAsia"/>
        </w:rPr>
        <w:t>(  )</w:t>
      </w:r>
      <w:r w:rsidRPr="00CC3F9B">
        <w:rPr>
          <w:rFonts w:ascii="標楷體" w:eastAsia="標楷體" w:hAnsi="標楷體" w:hint="eastAsia"/>
        </w:rPr>
        <w:t>蔡老師寒假搭火車返鄉過節，當火車從花蓮行駛到臺東的路段可見兩側皆為高山，此時蔡老師左手邊窗外所見到的高山為下列哪一座？</w:t>
      </w:r>
      <w:r>
        <w:rPr>
          <w:rFonts w:ascii="標楷體" w:eastAsia="標楷體" w:hAnsi="標楷體" w:hint="eastAsia"/>
        </w:rPr>
        <w:t xml:space="preserve"> </w:t>
      </w:r>
      <w:r w:rsidRPr="00CC3F9B">
        <w:rPr>
          <w:rFonts w:ascii="標楷體" w:eastAsia="標楷體" w:hAnsi="標楷體" w:hint="eastAsia"/>
        </w:rPr>
        <w:t>(A)玉山山脈　(B)雪山山脈　(C)海岸山脈　(D)中央山脈。</w:t>
      </w:r>
    </w:p>
    <w:p w:rsidR="00CC3F9B" w:rsidRDefault="00CC3F9B" w:rsidP="00CC3F9B">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36.(  )</w:t>
      </w:r>
      <w:r w:rsidRPr="00CC3F9B">
        <w:rPr>
          <w:rFonts w:ascii="標楷體" w:eastAsia="標楷體" w:hAnsi="標楷體" w:hint="eastAsia"/>
        </w:rPr>
        <w:t>地理老師在複習臺灣離島時，繪製了附圖，並請同學比較甲乙丙丁四島的特色，請問下列哪一位同學的敘述最為</w:t>
      </w:r>
      <w:r w:rsidRPr="00B4041C">
        <w:rPr>
          <w:rFonts w:ascii="標楷體" w:eastAsia="標楷體" w:hAnsi="標楷體" w:hint="eastAsia"/>
          <w:b/>
          <w:u w:val="single"/>
        </w:rPr>
        <w:t>正確</w:t>
      </w:r>
      <w:r w:rsidRPr="00CC3F9B">
        <w:rPr>
          <w:rFonts w:ascii="標楷體" w:eastAsia="標楷體" w:hAnsi="標楷體" w:hint="eastAsia"/>
        </w:rPr>
        <w:t>？</w:t>
      </w:r>
      <w:r w:rsidR="00B4041C">
        <w:rPr>
          <w:rFonts w:ascii="標楷體" w:eastAsia="標楷體" w:hAnsi="標楷體" w:hint="eastAsia"/>
        </w:rPr>
        <w:t xml:space="preserve"> </w:t>
      </w:r>
      <w:r w:rsidRPr="00CC3F9B">
        <w:rPr>
          <w:rFonts w:ascii="標楷體" w:eastAsia="標楷體" w:hAnsi="標楷體" w:hint="eastAsia"/>
        </w:rPr>
        <w:t>(A)俊祥：甲島為大陸島，戰地風光與閩南式建築為其主要觀光資源　(B)兆翔:乙島為珊瑚礁島，為保育生態，成為臺灣第一座海洋國家公園　(C)晨偉：丙島為火山島，有主權爭議的問題　(D)怡哲：丁島為火山島，擁有世界罕見的海底溫泉。</w:t>
      </w:r>
    </w:p>
    <w:p w:rsidR="00CC3F9B" w:rsidRDefault="00B4041C" w:rsidP="00CC3F9B">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noProof/>
        </w:rPr>
        <w:drawing>
          <wp:inline distT="0" distB="0" distL="0" distR="0" wp14:anchorId="2FF74160">
            <wp:extent cx="1219200" cy="1603780"/>
            <wp:effectExtent l="0" t="0" r="0" b="0"/>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25440" cy="1611988"/>
                    </a:xfrm>
                    <a:prstGeom prst="rect">
                      <a:avLst/>
                    </a:prstGeom>
                    <a:noFill/>
                  </pic:spPr>
                </pic:pic>
              </a:graphicData>
            </a:graphic>
          </wp:inline>
        </w:drawing>
      </w:r>
    </w:p>
    <w:p w:rsidR="00DF08F1" w:rsidRPr="00DF08F1" w:rsidRDefault="00DF08F1" w:rsidP="00DF08F1">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37.(  )</w:t>
      </w:r>
      <w:r w:rsidRPr="00DF08F1">
        <w:rPr>
          <w:rFonts w:ascii="標楷體" w:eastAsia="標楷體" w:hAnsi="標楷體" w:hint="eastAsia"/>
        </w:rPr>
        <w:t>塑造地表地形的力量，包含「內營力」與「外營力」。請問下列何者最主要是由內營力造成?。　(A)澎湖群島　(B)嘉南平原　(C)金門列嶼　(D)七股潟湖。</w:t>
      </w:r>
    </w:p>
    <w:p w:rsidR="00B4041C" w:rsidRDefault="00DF08F1" w:rsidP="00DF08F1">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38.(  )</w:t>
      </w:r>
      <w:r w:rsidRPr="00DF08F1">
        <w:rPr>
          <w:rFonts w:ascii="標楷體" w:eastAsia="標楷體" w:hAnsi="標楷體" w:hint="eastAsia"/>
        </w:rPr>
        <w:t>近年來政府希望藉由改善交通運輸，以促進臺灣東部的發展，附圖為蘇花公路改善路段示意圖，圖中可見該路段有數</w:t>
      </w:r>
      <w:r>
        <w:rPr>
          <w:rFonts w:ascii="標楷體" w:eastAsia="標楷體" w:hAnsi="標楷體" w:hint="eastAsia"/>
        </w:rPr>
        <w:t>座</w:t>
      </w:r>
      <w:r w:rsidRPr="00DF08F1">
        <w:rPr>
          <w:rFonts w:ascii="標楷體" w:eastAsia="標楷體" w:hAnsi="標楷體" w:hint="eastAsia"/>
        </w:rPr>
        <w:t>隧道，請問這些</w:t>
      </w:r>
      <w:r w:rsidR="00930CF3">
        <w:rPr>
          <w:rFonts w:ascii="標楷體" w:eastAsia="標楷體" w:hAnsi="標楷體" w:hint="eastAsia"/>
        </w:rPr>
        <w:t>隧</w:t>
      </w:r>
      <w:r w:rsidRPr="00DF08F1">
        <w:rPr>
          <w:rFonts w:ascii="標楷體" w:eastAsia="標楷體" w:hAnsi="標楷體" w:hint="eastAsia"/>
        </w:rPr>
        <w:t>道是為了通過下列哪一座山脈而修建？  (A)雪山山脈　(B)中央山脈　(C)海岸山脈　(D)玉山山脈。</w:t>
      </w:r>
    </w:p>
    <w:p w:rsidR="00930CF3" w:rsidRDefault="00930CF3" w:rsidP="00DF08F1">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noProof/>
        </w:rPr>
        <w:drawing>
          <wp:inline distT="0" distB="0" distL="0" distR="0" wp14:anchorId="69FB2142">
            <wp:extent cx="1447800" cy="2228850"/>
            <wp:effectExtent l="0" t="0" r="0" b="0"/>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47800" cy="2228850"/>
                    </a:xfrm>
                    <a:prstGeom prst="rect">
                      <a:avLst/>
                    </a:prstGeom>
                    <a:noFill/>
                  </pic:spPr>
                </pic:pic>
              </a:graphicData>
            </a:graphic>
          </wp:inline>
        </w:drawing>
      </w:r>
    </w:p>
    <w:p w:rsidR="00F6056D" w:rsidRPr="00CC4791" w:rsidRDefault="00F6056D" w:rsidP="00D009FE">
      <w:pPr>
        <w:kinsoku w:val="0"/>
        <w:overflowPunct w:val="0"/>
        <w:autoSpaceDE w:val="0"/>
        <w:autoSpaceDN w:val="0"/>
        <w:spacing w:afterLines="50" w:after="180" w:line="0" w:lineRule="atLeast"/>
        <w:ind w:rightChars="50" w:right="120"/>
        <w:jc w:val="both"/>
        <w:rPr>
          <w:rFonts w:ascii="標楷體" w:eastAsia="標楷體" w:hAnsi="標楷體"/>
        </w:rPr>
      </w:pPr>
      <w:r w:rsidRPr="00CC4791">
        <w:rPr>
          <w:rFonts w:ascii="標楷體" w:eastAsia="標楷體" w:hAnsi="標楷體" w:hint="eastAsia"/>
        </w:rPr>
        <w:t>二、題組:(每題2分)</w:t>
      </w:r>
    </w:p>
    <w:p w:rsidR="00D009FE" w:rsidRPr="00CC4791" w:rsidRDefault="00D009FE" w:rsidP="00D009FE">
      <w:pPr>
        <w:kinsoku w:val="0"/>
        <w:overflowPunct w:val="0"/>
        <w:autoSpaceDE w:val="0"/>
        <w:autoSpaceDN w:val="0"/>
        <w:spacing w:afterLines="50" w:after="180" w:line="0" w:lineRule="atLeast"/>
        <w:ind w:rightChars="50" w:right="120"/>
        <w:jc w:val="both"/>
        <w:rPr>
          <w:rFonts w:ascii="標楷體" w:eastAsia="標楷體" w:hAnsi="標楷體"/>
        </w:rPr>
      </w:pPr>
      <w:r w:rsidRPr="00CC4791">
        <w:rPr>
          <w:rFonts w:ascii="標楷體" w:eastAsia="標楷體" w:hAnsi="標楷體" w:hint="eastAsia"/>
        </w:rPr>
        <w:t>※「臣奉旨征討，親歷其地，備見野沃土膏，物產利薄，耕桑並耦，漁鹽滋生，滿山皆屬茂樹，遍處俱植修竹。硫磺、水藤、糖蔗、鹿皮，以及一切日用之需，無所不有。向之所少者布帛耳，茲則木棉盛出，經織不乏。且舟帆四達，絲縷踵至，飭禁雖嚴，終難杜絕。實肥饒之區，險阻之域。逆孽乃一旦凜天威，懷聖德，納士歸命；此誠天以未闢之方輿，資皇上東南之保障，永絕邊海之禍患，豈人力所能致？」上文節錄自《陳臺灣棄留利害疏》。請回答</w:t>
      </w:r>
      <w:r w:rsidR="00AE6C9F">
        <w:rPr>
          <w:rFonts w:ascii="標楷體" w:eastAsia="標楷體" w:hAnsi="標楷體" w:hint="eastAsia"/>
        </w:rPr>
        <w:t>39</w:t>
      </w:r>
      <w:r w:rsidRPr="00CC4791">
        <w:rPr>
          <w:rFonts w:ascii="標楷體" w:eastAsia="標楷體" w:hAnsi="標楷體" w:hint="eastAsia"/>
        </w:rPr>
        <w:t>-</w:t>
      </w:r>
      <w:r w:rsidR="00AE6C9F">
        <w:rPr>
          <w:rFonts w:ascii="標楷體" w:eastAsia="標楷體" w:hAnsi="標楷體" w:hint="eastAsia"/>
        </w:rPr>
        <w:t>40</w:t>
      </w:r>
      <w:r w:rsidRPr="00CC4791">
        <w:rPr>
          <w:rFonts w:ascii="標楷體" w:eastAsia="標楷體" w:hAnsi="標楷體" w:hint="eastAsia"/>
        </w:rPr>
        <w:t>題:</w:t>
      </w:r>
    </w:p>
    <w:p w:rsidR="00D009FE" w:rsidRPr="00CC4791" w:rsidRDefault="00AE6C9F" w:rsidP="00D009FE">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39</w:t>
      </w:r>
      <w:r w:rsidR="00D009FE" w:rsidRPr="00CC4791">
        <w:rPr>
          <w:rFonts w:ascii="標楷體" w:eastAsia="標楷體" w:hAnsi="標楷體" w:hint="eastAsia"/>
        </w:rPr>
        <w:t xml:space="preserve">.(   )由文中看來，作者對臺灣棄留的態度為何? </w:t>
      </w:r>
    </w:p>
    <w:p w:rsidR="00D009FE" w:rsidRPr="00CC4791" w:rsidRDefault="00D009FE" w:rsidP="00D009FE">
      <w:pPr>
        <w:kinsoku w:val="0"/>
        <w:overflowPunct w:val="0"/>
        <w:autoSpaceDE w:val="0"/>
        <w:autoSpaceDN w:val="0"/>
        <w:spacing w:afterLines="50" w:after="180" w:line="0" w:lineRule="atLeast"/>
        <w:ind w:rightChars="50" w:right="120"/>
        <w:jc w:val="both"/>
        <w:rPr>
          <w:rFonts w:ascii="標楷體" w:eastAsia="標楷體" w:hAnsi="標楷體"/>
        </w:rPr>
      </w:pPr>
      <w:r w:rsidRPr="00CC4791">
        <w:rPr>
          <w:rFonts w:ascii="標楷體" w:eastAsia="標楷體" w:hAnsi="標楷體" w:hint="eastAsia"/>
        </w:rPr>
        <w:t>(A)主張保留 (B)主張放棄 (C)主張賣掉 (D)未評價。</w:t>
      </w:r>
    </w:p>
    <w:p w:rsidR="00D009FE" w:rsidRPr="00CC4791" w:rsidRDefault="00AE6C9F" w:rsidP="00D009FE">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40</w:t>
      </w:r>
      <w:r w:rsidR="00D009FE" w:rsidRPr="00CC4791">
        <w:rPr>
          <w:rFonts w:ascii="標楷體" w:eastAsia="標楷體" w:hAnsi="標楷體" w:hint="eastAsia"/>
        </w:rPr>
        <w:t>.(   )文中</w:t>
      </w:r>
      <w:r w:rsidR="00D009FE" w:rsidRPr="00CC4791">
        <w:rPr>
          <w:rFonts w:ascii="標楷體" w:eastAsia="標楷體" w:hAnsi="標楷體" w:hint="eastAsia"/>
          <w:b/>
          <w:u w:val="single"/>
        </w:rPr>
        <w:t>沒有</w:t>
      </w:r>
      <w:r w:rsidR="00D009FE" w:rsidRPr="00CC4791">
        <w:rPr>
          <w:rFonts w:ascii="標楷體" w:eastAsia="標楷體" w:hAnsi="標楷體" w:hint="eastAsia"/>
        </w:rPr>
        <w:t xml:space="preserve">指出臺灣哪一項優勢? (A)物產豐富 </w:t>
      </w:r>
    </w:p>
    <w:p w:rsidR="00E35790" w:rsidRPr="00CC4791" w:rsidRDefault="00D009FE" w:rsidP="00D009FE">
      <w:pPr>
        <w:kinsoku w:val="0"/>
        <w:overflowPunct w:val="0"/>
        <w:autoSpaceDE w:val="0"/>
        <w:autoSpaceDN w:val="0"/>
        <w:spacing w:afterLines="50" w:after="180" w:line="0" w:lineRule="atLeast"/>
        <w:ind w:rightChars="50" w:right="120"/>
        <w:jc w:val="both"/>
        <w:rPr>
          <w:rFonts w:ascii="標楷體" w:eastAsia="標楷體" w:hAnsi="標楷體"/>
        </w:rPr>
      </w:pPr>
      <w:r w:rsidRPr="00CC4791">
        <w:rPr>
          <w:rFonts w:ascii="標楷體" w:eastAsia="標楷體" w:hAnsi="標楷體" w:hint="eastAsia"/>
        </w:rPr>
        <w:t>(B)戰略要地 (C)交通方便 (D)氣候舒適。</w:t>
      </w:r>
    </w:p>
    <w:p w:rsidR="00CC4791" w:rsidRPr="00CC4791" w:rsidRDefault="00CC4791" w:rsidP="00CC4791">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w:t>
      </w:r>
      <w:r w:rsidRPr="00CC4791">
        <w:rPr>
          <w:rFonts w:ascii="標楷體" w:eastAsia="標楷體" w:hAnsi="標楷體" w:hint="eastAsia"/>
        </w:rPr>
        <w:t>小明住在傳統三合院的家庭中，有小明的妹妹、扛著鋤頭回家的爸爸、在廚房做飯的媽媽、晚歸回家的叔叔、爺爺、奶奶、在房內照顧嬰兒(堂弟)的伯父、伯母。請</w:t>
      </w:r>
      <w:r w:rsidR="00AE6C9F">
        <w:rPr>
          <w:rFonts w:ascii="標楷體" w:eastAsia="標楷體" w:hAnsi="標楷體" w:hint="eastAsia"/>
        </w:rPr>
        <w:t>回答第41-44題</w:t>
      </w:r>
      <w:r w:rsidRPr="00CC4791">
        <w:rPr>
          <w:rFonts w:ascii="標楷體" w:eastAsia="標楷體" w:hAnsi="標楷體" w:hint="eastAsia"/>
        </w:rPr>
        <w:t>:</w:t>
      </w:r>
    </w:p>
    <w:p w:rsidR="00CC4791" w:rsidRPr="00CC4791" w:rsidRDefault="00AE6C9F" w:rsidP="00CC4791">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4</w:t>
      </w:r>
      <w:r w:rsidR="00CC4791" w:rsidRPr="00CC4791">
        <w:rPr>
          <w:rFonts w:ascii="標楷體" w:eastAsia="標楷體" w:hAnsi="標楷體" w:hint="eastAsia"/>
        </w:rPr>
        <w:t>1.</w:t>
      </w:r>
      <w:r>
        <w:rPr>
          <w:rFonts w:ascii="標楷體" w:eastAsia="標楷體" w:hAnsi="標楷體" w:hint="eastAsia"/>
        </w:rPr>
        <w:t>(  )</w:t>
      </w:r>
      <w:r w:rsidR="00CC4791" w:rsidRPr="00CC4791">
        <w:rPr>
          <w:rFonts w:ascii="標楷體" w:eastAsia="標楷體" w:hAnsi="標楷體" w:hint="eastAsia"/>
        </w:rPr>
        <w:t>小明的家庭型態為何？(A)小家庭 (B)核心家庭 (C)折衷家庭 (D)聯合家庭。</w:t>
      </w:r>
    </w:p>
    <w:p w:rsidR="00CC4791" w:rsidRPr="00CC4791" w:rsidRDefault="00CC4791" w:rsidP="00CC4791">
      <w:pPr>
        <w:kinsoku w:val="0"/>
        <w:overflowPunct w:val="0"/>
        <w:autoSpaceDE w:val="0"/>
        <w:autoSpaceDN w:val="0"/>
        <w:spacing w:afterLines="50" w:after="180" w:line="0" w:lineRule="atLeast"/>
        <w:ind w:rightChars="50" w:right="120"/>
        <w:jc w:val="both"/>
        <w:rPr>
          <w:rFonts w:ascii="標楷體" w:eastAsia="標楷體" w:hAnsi="標楷體"/>
        </w:rPr>
      </w:pPr>
      <w:r w:rsidRPr="00CC4791">
        <w:rPr>
          <w:rFonts w:ascii="標楷體" w:eastAsia="標楷體" w:hAnsi="標楷體" w:hint="eastAsia"/>
        </w:rPr>
        <w:t>4</w:t>
      </w:r>
      <w:r w:rsidR="00AE6C9F">
        <w:rPr>
          <w:rFonts w:ascii="標楷體" w:eastAsia="標楷體" w:hAnsi="標楷體" w:hint="eastAsia"/>
        </w:rPr>
        <w:t>2</w:t>
      </w:r>
      <w:r w:rsidRPr="00CC4791">
        <w:rPr>
          <w:rFonts w:ascii="標楷體" w:eastAsia="標楷體" w:hAnsi="標楷體" w:hint="eastAsia"/>
        </w:rPr>
        <w:t>.</w:t>
      </w:r>
      <w:r w:rsidR="00AE6C9F">
        <w:rPr>
          <w:rFonts w:ascii="標楷體" w:eastAsia="標楷體" w:hAnsi="標楷體" w:hint="eastAsia"/>
        </w:rPr>
        <w:t>(   )</w:t>
      </w:r>
      <w:r w:rsidRPr="00CC4791">
        <w:rPr>
          <w:rFonts w:ascii="標楷體" w:eastAsia="標楷體" w:hAnsi="標楷體" w:hint="eastAsia"/>
        </w:rPr>
        <w:t>在此家庭中，小明有幾位直系血親？(A) 2  (B) 4  (C) 6  (D) 7。</w:t>
      </w:r>
    </w:p>
    <w:p w:rsidR="00CC4791" w:rsidRPr="00CC4791" w:rsidRDefault="00AE6C9F" w:rsidP="00CC4791">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43.(   )</w:t>
      </w:r>
      <w:r w:rsidR="00CC4791" w:rsidRPr="00CC4791">
        <w:rPr>
          <w:rFonts w:ascii="標楷體" w:eastAsia="標楷體" w:hAnsi="標楷體" w:hint="eastAsia"/>
        </w:rPr>
        <w:t>在此家庭中，小明有幾位旁系血親？(A) 1 (B)</w:t>
      </w:r>
      <w:r>
        <w:rPr>
          <w:rFonts w:ascii="標楷體" w:eastAsia="標楷體" w:hAnsi="標楷體" w:hint="eastAsia"/>
        </w:rPr>
        <w:t xml:space="preserve"> </w:t>
      </w:r>
      <w:r w:rsidR="00CC4791" w:rsidRPr="00CC4791">
        <w:rPr>
          <w:rFonts w:ascii="標楷體" w:eastAsia="標楷體" w:hAnsi="標楷體" w:hint="eastAsia"/>
        </w:rPr>
        <w:t>2  (C)3  (D)4。</w:t>
      </w:r>
    </w:p>
    <w:p w:rsidR="00E35790" w:rsidRPr="00CC4791" w:rsidRDefault="00AE6C9F" w:rsidP="00CC4791">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44</w:t>
      </w:r>
      <w:r w:rsidR="00CC4791" w:rsidRPr="00CC4791">
        <w:rPr>
          <w:rFonts w:ascii="標楷體" w:eastAsia="標楷體" w:hAnsi="標楷體" w:hint="eastAsia"/>
        </w:rPr>
        <w:t>.</w:t>
      </w:r>
      <w:r>
        <w:rPr>
          <w:rFonts w:ascii="標楷體" w:eastAsia="標楷體" w:hAnsi="標楷體" w:hint="eastAsia"/>
        </w:rPr>
        <w:t>(  )</w:t>
      </w:r>
      <w:r w:rsidR="00CC4791" w:rsidRPr="00CC4791">
        <w:rPr>
          <w:rFonts w:ascii="標楷體" w:eastAsia="標楷體" w:hAnsi="標楷體" w:hint="eastAsia"/>
        </w:rPr>
        <w:t>在此家庭中，小明有幾位姻親？(A) 1  (B)2  (C)3  (D)4。</w:t>
      </w:r>
    </w:p>
    <w:p w:rsidR="00B37B03" w:rsidRDefault="00B37B03"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B37B03" w:rsidRDefault="00B37B03"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B37B03" w:rsidRDefault="00B37B03"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B37B03" w:rsidRDefault="00B37B03"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B37B03" w:rsidRDefault="00B37B03"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B37B03" w:rsidRDefault="00B37B03"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Pr="00CC4791" w:rsidRDefault="00AE6C9F" w:rsidP="00E35790">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lastRenderedPageBreak/>
        <w:t>※</w:t>
      </w:r>
      <w:r w:rsidRPr="00350576">
        <w:rPr>
          <w:rFonts w:ascii="標楷體" w:eastAsia="標楷體" w:hAnsi="標楷體" w:hint="eastAsia"/>
        </w:rPr>
        <w:t>附圖為臺灣某地區海岸的等高線地形圖</w:t>
      </w:r>
      <w:r>
        <w:rPr>
          <w:rFonts w:ascii="標楷體" w:eastAsia="標楷體" w:hAnsi="標楷體" w:hint="eastAsia"/>
        </w:rPr>
        <w:t>，其經緯度大致為北緯25</w:t>
      </w:r>
      <w:r>
        <w:rPr>
          <w:rFonts w:ascii="標楷體" w:eastAsia="標楷體" w:hAnsi="標楷體" w:hint="eastAsia"/>
        </w:rPr>
        <w:sym w:font="Symbol" w:char="F0B0"/>
      </w:r>
      <w:r>
        <w:rPr>
          <w:rFonts w:ascii="標楷體" w:eastAsia="標楷體" w:hAnsi="標楷體" w:hint="eastAsia"/>
        </w:rPr>
        <w:t>，東經121</w:t>
      </w:r>
      <w:r>
        <w:rPr>
          <w:rFonts w:ascii="標楷體" w:eastAsia="標楷體" w:hAnsi="標楷體"/>
        </w:rPr>
        <w:t>.5</w:t>
      </w:r>
      <w:r>
        <w:rPr>
          <w:rFonts w:ascii="標楷體" w:eastAsia="標楷體" w:hAnsi="標楷體"/>
        </w:rPr>
        <w:sym w:font="Symbol" w:char="F0B0"/>
      </w:r>
      <w:r>
        <w:rPr>
          <w:rFonts w:ascii="標楷體" w:eastAsia="標楷體" w:hAnsi="標楷體" w:hint="eastAsia"/>
        </w:rPr>
        <w:t>。</w:t>
      </w:r>
      <w:r w:rsidRPr="00350576">
        <w:rPr>
          <w:rFonts w:ascii="標楷體" w:eastAsia="標楷體" w:hAnsi="標楷體" w:hint="eastAsia"/>
        </w:rPr>
        <w:t>請回答</w:t>
      </w:r>
      <w:r>
        <w:rPr>
          <w:rFonts w:ascii="標楷體" w:eastAsia="標楷體" w:hAnsi="標楷體" w:hint="eastAsia"/>
        </w:rPr>
        <w:t>第45-47題:</w:t>
      </w:r>
    </w:p>
    <w:p w:rsidR="001E3B78" w:rsidRPr="00CC4791" w:rsidRDefault="00AE6C9F" w:rsidP="00E35790">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noProof/>
        </w:rPr>
        <w:drawing>
          <wp:inline distT="0" distB="0" distL="0" distR="0" wp14:anchorId="1AF3B439">
            <wp:extent cx="2247900" cy="1420877"/>
            <wp:effectExtent l="0" t="0" r="0" b="8255"/>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57251" cy="1426788"/>
                    </a:xfrm>
                    <a:prstGeom prst="rect">
                      <a:avLst/>
                    </a:prstGeom>
                    <a:noFill/>
                  </pic:spPr>
                </pic:pic>
              </a:graphicData>
            </a:graphic>
          </wp:inline>
        </w:drawing>
      </w:r>
    </w:p>
    <w:p w:rsidR="00AE6C9F" w:rsidRPr="00AE6C9F" w:rsidRDefault="00AE6C9F" w:rsidP="00AE6C9F">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45.(  )</w:t>
      </w:r>
      <w:r w:rsidRPr="00AE6C9F">
        <w:rPr>
          <w:rFonts w:ascii="標楷體" w:eastAsia="標楷體" w:hAnsi="標楷體" w:hint="eastAsia"/>
        </w:rPr>
        <w:t>依據圖中等高線所顯示的地形型態可判斷該地區主要位於下列何處?</w:t>
      </w:r>
      <w:r>
        <w:rPr>
          <w:rFonts w:ascii="標楷體" w:eastAsia="標楷體" w:hAnsi="標楷體" w:hint="eastAsia"/>
        </w:rPr>
        <w:t xml:space="preserve"> </w:t>
      </w:r>
      <w:r w:rsidRPr="00AE6C9F">
        <w:rPr>
          <w:rFonts w:ascii="標楷體" w:eastAsia="標楷體" w:hAnsi="標楷體" w:hint="eastAsia"/>
        </w:rPr>
        <w:t>(A)西部海岸</w:t>
      </w:r>
      <w:r>
        <w:rPr>
          <w:rFonts w:ascii="標楷體" w:eastAsia="標楷體" w:hAnsi="標楷體" w:hint="eastAsia"/>
        </w:rPr>
        <w:t xml:space="preserve"> </w:t>
      </w:r>
      <w:r w:rsidRPr="00AE6C9F">
        <w:rPr>
          <w:rFonts w:ascii="標楷體" w:eastAsia="標楷體" w:hAnsi="標楷體" w:hint="eastAsia"/>
        </w:rPr>
        <w:t>(B)北部海岸</w:t>
      </w:r>
      <w:r>
        <w:rPr>
          <w:rFonts w:ascii="標楷體" w:eastAsia="標楷體" w:hAnsi="標楷體" w:hint="eastAsia"/>
        </w:rPr>
        <w:t xml:space="preserve"> </w:t>
      </w:r>
      <w:r w:rsidRPr="00AE6C9F">
        <w:rPr>
          <w:rFonts w:ascii="標楷體" w:eastAsia="標楷體" w:hAnsi="標楷體" w:hint="eastAsia"/>
        </w:rPr>
        <w:t>(C)南部海岸</w:t>
      </w:r>
      <w:r>
        <w:rPr>
          <w:rFonts w:ascii="標楷體" w:eastAsia="標楷體" w:hAnsi="標楷體" w:hint="eastAsia"/>
        </w:rPr>
        <w:t xml:space="preserve"> </w:t>
      </w:r>
      <w:r w:rsidRPr="00AE6C9F">
        <w:rPr>
          <w:rFonts w:ascii="標楷體" w:eastAsia="標楷體" w:hAnsi="標楷體" w:hint="eastAsia"/>
        </w:rPr>
        <w:t>(D)東部海岸。</w:t>
      </w:r>
    </w:p>
    <w:p w:rsidR="00AE6C9F" w:rsidRPr="00AE6C9F" w:rsidRDefault="00AE6C9F" w:rsidP="00AE6C9F">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46.(  )</w:t>
      </w:r>
      <w:r w:rsidRPr="00AE6C9F">
        <w:rPr>
          <w:rFonts w:ascii="標楷體" w:eastAsia="標楷體" w:hAnsi="標楷體" w:hint="eastAsia"/>
        </w:rPr>
        <w:t>若要在此圖中的最高點興建涼亭，讓遊客可以在此駐足休息並欣賞海景風光，此涼亭的海拔高度可能是下列何者?</w:t>
      </w:r>
      <w:r>
        <w:rPr>
          <w:rFonts w:ascii="標楷體" w:eastAsia="標楷體" w:hAnsi="標楷體" w:hint="eastAsia"/>
        </w:rPr>
        <w:t xml:space="preserve"> </w:t>
      </w:r>
      <w:r w:rsidRPr="00AE6C9F">
        <w:rPr>
          <w:rFonts w:ascii="標楷體" w:eastAsia="標楷體" w:hAnsi="標楷體" w:hint="eastAsia"/>
        </w:rPr>
        <w:t>(A)123公尺</w:t>
      </w:r>
      <w:r>
        <w:rPr>
          <w:rFonts w:ascii="標楷體" w:eastAsia="標楷體" w:hAnsi="標楷體" w:hint="eastAsia"/>
        </w:rPr>
        <w:t xml:space="preserve"> </w:t>
      </w:r>
      <w:r w:rsidRPr="00AE6C9F">
        <w:rPr>
          <w:rFonts w:ascii="標楷體" w:eastAsia="標楷體" w:hAnsi="標楷體" w:hint="eastAsia"/>
        </w:rPr>
        <w:t>(B)200公尺</w:t>
      </w:r>
      <w:r>
        <w:rPr>
          <w:rFonts w:ascii="標楷體" w:eastAsia="標楷體" w:hAnsi="標楷體" w:hint="eastAsia"/>
        </w:rPr>
        <w:t xml:space="preserve"> </w:t>
      </w:r>
      <w:r w:rsidRPr="00AE6C9F">
        <w:rPr>
          <w:rFonts w:ascii="標楷體" w:eastAsia="標楷體" w:hAnsi="標楷體" w:hint="eastAsia"/>
        </w:rPr>
        <w:t>(C)227公尺</w:t>
      </w:r>
      <w:r>
        <w:rPr>
          <w:rFonts w:ascii="標楷體" w:eastAsia="標楷體" w:hAnsi="標楷體" w:hint="eastAsia"/>
        </w:rPr>
        <w:t xml:space="preserve"> </w:t>
      </w:r>
      <w:r w:rsidRPr="00AE6C9F">
        <w:rPr>
          <w:rFonts w:ascii="標楷體" w:eastAsia="標楷體" w:hAnsi="標楷體" w:hint="eastAsia"/>
        </w:rPr>
        <w:t>(D)250公尺。</w:t>
      </w:r>
    </w:p>
    <w:p w:rsidR="001E3B78" w:rsidRPr="00CC4791" w:rsidRDefault="00AE6C9F" w:rsidP="00AE6C9F">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47.(  )</w:t>
      </w:r>
      <w:r w:rsidRPr="00AE6C9F">
        <w:rPr>
          <w:rFonts w:ascii="標楷體" w:eastAsia="標楷體" w:hAnsi="標楷體" w:hint="eastAsia"/>
        </w:rPr>
        <w:t xml:space="preserve">若從甲至乙計畫修築一條觀光步道，此步道位於何種海岸地形上? </w:t>
      </w:r>
      <w:r>
        <w:rPr>
          <w:rFonts w:ascii="標楷體" w:eastAsia="標楷體" w:hAnsi="標楷體" w:hint="eastAsia"/>
        </w:rPr>
        <w:t xml:space="preserve"> </w:t>
      </w:r>
      <w:r w:rsidRPr="00AE6C9F">
        <w:rPr>
          <w:rFonts w:ascii="標楷體" w:eastAsia="標楷體" w:hAnsi="標楷體" w:hint="eastAsia"/>
        </w:rPr>
        <w:t>(A)沙洲　(B)斷崖　(C)岬角　(D)灣澳。</w:t>
      </w:r>
    </w:p>
    <w:p w:rsidR="001E3B78" w:rsidRPr="00CC4791" w:rsidRDefault="00AE6C9F" w:rsidP="00E35790">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w:t>
      </w:r>
      <w:r w:rsidRPr="00AE6C9F">
        <w:rPr>
          <w:rFonts w:ascii="標楷體" w:eastAsia="標楷體" w:hAnsi="標楷體" w:hint="eastAsia"/>
        </w:rPr>
        <w:t>附圖為清康熙時期的臺灣府古地圖，請根據該圖回答</w:t>
      </w:r>
      <w:r>
        <w:rPr>
          <w:rFonts w:ascii="標楷體" w:eastAsia="標楷體" w:hAnsi="標楷體" w:hint="eastAsia"/>
        </w:rPr>
        <w:t>第48-50</w:t>
      </w:r>
      <w:r w:rsidRPr="00AE6C9F">
        <w:rPr>
          <w:rFonts w:ascii="標楷體" w:eastAsia="標楷體" w:hAnsi="標楷體" w:hint="eastAsia"/>
        </w:rPr>
        <w:t>題:</w:t>
      </w:r>
    </w:p>
    <w:p w:rsidR="001E3B78" w:rsidRPr="00AE6C9F" w:rsidRDefault="00AE6C9F" w:rsidP="00E35790">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noProof/>
        </w:rPr>
        <w:drawing>
          <wp:inline distT="0" distB="0" distL="0" distR="0" wp14:anchorId="552F699F">
            <wp:extent cx="2723515" cy="3342640"/>
            <wp:effectExtent l="0" t="0" r="635" b="0"/>
            <wp:docPr id="19" name="圖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23515" cy="3342640"/>
                    </a:xfrm>
                    <a:prstGeom prst="rect">
                      <a:avLst/>
                    </a:prstGeom>
                    <a:noFill/>
                  </pic:spPr>
                </pic:pic>
              </a:graphicData>
            </a:graphic>
          </wp:inline>
        </w:drawing>
      </w:r>
    </w:p>
    <w:p w:rsidR="00AE6C9F" w:rsidRPr="00AE6C9F" w:rsidRDefault="00AE6C9F" w:rsidP="00AE6C9F">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48.(  )</w:t>
      </w:r>
      <w:r w:rsidRPr="00AE6C9F">
        <w:rPr>
          <w:rFonts w:ascii="標楷體" w:eastAsia="標楷體" w:hAnsi="標楷體" w:hint="eastAsia"/>
        </w:rPr>
        <w:t>該圖左邊的實際方位最接近哪一方?</w:t>
      </w:r>
      <w:r>
        <w:rPr>
          <w:rFonts w:ascii="標楷體" w:eastAsia="標楷體" w:hAnsi="標楷體" w:hint="eastAsia"/>
        </w:rPr>
        <w:t xml:space="preserve"> </w:t>
      </w:r>
      <w:r w:rsidRPr="00AE6C9F">
        <w:rPr>
          <w:rFonts w:ascii="標楷體" w:eastAsia="標楷體" w:hAnsi="標楷體" w:hint="eastAsia"/>
        </w:rPr>
        <w:t>(A)東方　(B)西方　(C)南方　(D)北方。</w:t>
      </w:r>
    </w:p>
    <w:p w:rsidR="00AE6C9F" w:rsidRPr="00AE6C9F" w:rsidRDefault="00AE6C9F" w:rsidP="00AE6C9F">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49.(  )</w:t>
      </w:r>
      <w:r w:rsidRPr="00AE6C9F">
        <w:rPr>
          <w:rFonts w:ascii="標楷體" w:eastAsia="標楷體" w:hAnsi="標楷體" w:hint="eastAsia"/>
        </w:rPr>
        <w:t>圖中的「台江內海」是指下列哪一種地形?   (A)灣澳  (B)潟湖　(C)溫泉　(D)沙灘。</w:t>
      </w:r>
    </w:p>
    <w:p w:rsidR="001E3B78" w:rsidRPr="00CC4791" w:rsidRDefault="00AE6C9F" w:rsidP="00AE6C9F">
      <w:pPr>
        <w:kinsoku w:val="0"/>
        <w:overflowPunct w:val="0"/>
        <w:autoSpaceDE w:val="0"/>
        <w:autoSpaceDN w:val="0"/>
        <w:spacing w:afterLines="50" w:after="180" w:line="0" w:lineRule="atLeast"/>
        <w:ind w:rightChars="50" w:right="120"/>
        <w:jc w:val="both"/>
        <w:rPr>
          <w:rFonts w:ascii="標楷體" w:eastAsia="標楷體" w:hAnsi="標楷體"/>
        </w:rPr>
      </w:pPr>
      <w:r>
        <w:rPr>
          <w:rFonts w:ascii="標楷體" w:eastAsia="標楷體" w:hAnsi="標楷體" w:hint="eastAsia"/>
        </w:rPr>
        <w:t>50.(  )</w:t>
      </w:r>
      <w:r w:rsidRPr="00AE6C9F">
        <w:rPr>
          <w:rFonts w:ascii="標楷體" w:eastAsia="標楷體" w:hAnsi="標楷體" w:hint="eastAsia"/>
        </w:rPr>
        <w:t>圖中沿海一帶的「鯤鯓」在過去漁民常誤認為海中的鯨魚，請問此種地形的成因為何?   (A)海平面上升  (B)泥沙堆積　(C)火山噴發　(D)海浪侵蝕。</w:t>
      </w:r>
    </w:p>
    <w:p w:rsidR="001E3B78" w:rsidRPr="00B37B03" w:rsidRDefault="00B37B03" w:rsidP="00E35790">
      <w:pPr>
        <w:kinsoku w:val="0"/>
        <w:overflowPunct w:val="0"/>
        <w:autoSpaceDE w:val="0"/>
        <w:autoSpaceDN w:val="0"/>
        <w:spacing w:afterLines="50" w:after="180" w:line="0" w:lineRule="atLeast"/>
        <w:ind w:rightChars="50" w:right="120"/>
        <w:jc w:val="both"/>
        <w:rPr>
          <w:rFonts w:ascii="標楷體" w:eastAsia="標楷體" w:hAnsi="標楷體"/>
          <w:sz w:val="44"/>
          <w:szCs w:val="44"/>
        </w:rPr>
      </w:pPr>
      <w:r w:rsidRPr="00B37B03">
        <w:rPr>
          <w:rFonts w:ascii="標楷體" w:eastAsia="標楷體" w:hAnsi="標楷體" w:hint="eastAsia"/>
          <w:sz w:val="44"/>
          <w:szCs w:val="44"/>
        </w:rPr>
        <w:t>試題結束!</w:t>
      </w:r>
    </w:p>
    <w:p w:rsidR="001E3B78" w:rsidRPr="00CC4791"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Pr="00CC4791"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Pr="00CC4791"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Pr="00CC4791"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Pr="00CC4791"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Pr="00CC4791"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Pr="00CC4791"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Pr="00CC4791"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Pr="00CC4791"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4557C2" w:rsidRPr="009422F6" w:rsidRDefault="004557C2"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1E3B78" w:rsidRDefault="001E3B78" w:rsidP="00E35790">
      <w:pPr>
        <w:kinsoku w:val="0"/>
        <w:overflowPunct w:val="0"/>
        <w:autoSpaceDE w:val="0"/>
        <w:autoSpaceDN w:val="0"/>
        <w:spacing w:afterLines="50" w:after="180" w:line="0" w:lineRule="atLeast"/>
        <w:ind w:rightChars="50" w:right="120"/>
        <w:jc w:val="both"/>
        <w:rPr>
          <w:rFonts w:ascii="標楷體" w:eastAsia="標楷體" w:hAnsi="標楷體"/>
        </w:rPr>
      </w:pPr>
    </w:p>
    <w:p w:rsidR="004557C2" w:rsidRPr="001E3B78" w:rsidRDefault="004557C2" w:rsidP="00E35790">
      <w:pPr>
        <w:kinsoku w:val="0"/>
        <w:overflowPunct w:val="0"/>
        <w:autoSpaceDE w:val="0"/>
        <w:autoSpaceDN w:val="0"/>
        <w:spacing w:afterLines="50" w:after="180" w:line="0" w:lineRule="atLeast"/>
        <w:ind w:rightChars="50" w:right="120"/>
        <w:jc w:val="both"/>
        <w:rPr>
          <w:rFonts w:ascii="標楷體" w:eastAsia="標楷體" w:hAnsi="標楷體"/>
        </w:rPr>
      </w:pPr>
    </w:p>
    <w:sectPr w:rsidR="004557C2" w:rsidRPr="001E3B78" w:rsidSect="00DC0EBD">
      <w:type w:val="continuous"/>
      <w:pgSz w:w="14572" w:h="20639"/>
      <w:pgMar w:top="851" w:right="652" w:bottom="709" w:left="851" w:header="851" w:footer="480" w:gutter="0"/>
      <w:cols w:num="2" w:sep="1" w:space="879"/>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7D7" w:rsidRDefault="001C07D7">
      <w:r>
        <w:separator/>
      </w:r>
    </w:p>
  </w:endnote>
  <w:endnote w:type="continuationSeparator" w:id="0">
    <w:p w:rsidR="001C07D7" w:rsidRDefault="001C0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3339324"/>
      <w:docPartObj>
        <w:docPartGallery w:val="Page Numbers (Bottom of Page)"/>
        <w:docPartUnique/>
      </w:docPartObj>
    </w:sdtPr>
    <w:sdtEndPr/>
    <w:sdtContent>
      <w:p w:rsidR="00490CC3" w:rsidRDefault="00490CC3" w:rsidP="00490CC3">
        <w:pPr>
          <w:pStyle w:val="a4"/>
          <w:jc w:val="center"/>
        </w:pPr>
        <w:r>
          <w:fldChar w:fldCharType="begin"/>
        </w:r>
        <w:r>
          <w:instrText>PAGE   \* MERGEFORMAT</w:instrText>
        </w:r>
        <w:r>
          <w:fldChar w:fldCharType="separate"/>
        </w:r>
        <w:r w:rsidR="00206E80" w:rsidRPr="00206E80">
          <w:rPr>
            <w:noProof/>
            <w:lang w:val="zh-TW"/>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7D7" w:rsidRDefault="001C07D7">
      <w:r>
        <w:separator/>
      </w:r>
    </w:p>
  </w:footnote>
  <w:footnote w:type="continuationSeparator" w:id="0">
    <w:p w:rsidR="001C07D7" w:rsidRDefault="001C0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25E99"/>
    <w:multiLevelType w:val="hybridMultilevel"/>
    <w:tmpl w:val="F7EE075A"/>
    <w:lvl w:ilvl="0" w:tplc="0E40E800">
      <w:numFmt w:val="bullet"/>
      <w:lvlText w:val="※"/>
      <w:lvlJc w:val="left"/>
      <w:pPr>
        <w:ind w:left="360" w:hanging="360"/>
      </w:pPr>
      <w:rPr>
        <w:rFonts w:ascii="標楷體" w:eastAsia="標楷體" w:hAnsi="標楷體" w:cs="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A047FD8"/>
    <w:multiLevelType w:val="hybridMultilevel"/>
    <w:tmpl w:val="A9C4794E"/>
    <w:lvl w:ilvl="0" w:tplc="1932FC68">
      <w:start w:val="1"/>
      <w:numFmt w:val="upperLetter"/>
      <w:lvlText w:val="(%1)"/>
      <w:lvlJc w:val="left"/>
      <w:pPr>
        <w:ind w:left="1380" w:hanging="360"/>
      </w:pPr>
      <w:rPr>
        <w:rFonts w:hint="default"/>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2" w15:restartNumberingAfterBreak="0">
    <w:nsid w:val="0D017F0F"/>
    <w:multiLevelType w:val="multilevel"/>
    <w:tmpl w:val="1F1E2AB0"/>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vanish w:val="0"/>
        <w:color w:val="auto"/>
        <w:position w:val="0"/>
        <w:sz w:val="24"/>
        <w:u w:val="none"/>
        <w:effect w:val="none"/>
        <w:vertAlign w:val="baseline"/>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0D9032A"/>
    <w:multiLevelType w:val="hybridMultilevel"/>
    <w:tmpl w:val="9362C116"/>
    <w:lvl w:ilvl="0" w:tplc="6D4C902C">
      <w:start w:val="1"/>
      <w:numFmt w:val="bullet"/>
      <w:lvlText w:val="※"/>
      <w:lvlJc w:val="left"/>
      <w:pPr>
        <w:ind w:left="218" w:hanging="360"/>
      </w:pPr>
      <w:rPr>
        <w:rFonts w:ascii="標楷體" w:eastAsia="標楷體" w:hAnsi="標楷體" w:cs="Times New Roman" w:hint="eastAsia"/>
      </w:rPr>
    </w:lvl>
    <w:lvl w:ilvl="1" w:tplc="04090003" w:tentative="1">
      <w:start w:val="1"/>
      <w:numFmt w:val="bullet"/>
      <w:lvlText w:val=""/>
      <w:lvlJc w:val="left"/>
      <w:pPr>
        <w:ind w:left="818" w:hanging="480"/>
      </w:pPr>
      <w:rPr>
        <w:rFonts w:ascii="Wingdings" w:hAnsi="Wingdings" w:hint="default"/>
      </w:rPr>
    </w:lvl>
    <w:lvl w:ilvl="2" w:tplc="04090005" w:tentative="1">
      <w:start w:val="1"/>
      <w:numFmt w:val="bullet"/>
      <w:lvlText w:val=""/>
      <w:lvlJc w:val="left"/>
      <w:pPr>
        <w:ind w:left="1298" w:hanging="480"/>
      </w:pPr>
      <w:rPr>
        <w:rFonts w:ascii="Wingdings" w:hAnsi="Wingdings" w:hint="default"/>
      </w:rPr>
    </w:lvl>
    <w:lvl w:ilvl="3" w:tplc="04090001" w:tentative="1">
      <w:start w:val="1"/>
      <w:numFmt w:val="bullet"/>
      <w:lvlText w:val=""/>
      <w:lvlJc w:val="left"/>
      <w:pPr>
        <w:ind w:left="1778" w:hanging="480"/>
      </w:pPr>
      <w:rPr>
        <w:rFonts w:ascii="Wingdings" w:hAnsi="Wingdings" w:hint="default"/>
      </w:rPr>
    </w:lvl>
    <w:lvl w:ilvl="4" w:tplc="04090003" w:tentative="1">
      <w:start w:val="1"/>
      <w:numFmt w:val="bullet"/>
      <w:lvlText w:val=""/>
      <w:lvlJc w:val="left"/>
      <w:pPr>
        <w:ind w:left="2258" w:hanging="480"/>
      </w:pPr>
      <w:rPr>
        <w:rFonts w:ascii="Wingdings" w:hAnsi="Wingdings" w:hint="default"/>
      </w:rPr>
    </w:lvl>
    <w:lvl w:ilvl="5" w:tplc="04090005" w:tentative="1">
      <w:start w:val="1"/>
      <w:numFmt w:val="bullet"/>
      <w:lvlText w:val=""/>
      <w:lvlJc w:val="left"/>
      <w:pPr>
        <w:ind w:left="2738" w:hanging="480"/>
      </w:pPr>
      <w:rPr>
        <w:rFonts w:ascii="Wingdings" w:hAnsi="Wingdings" w:hint="default"/>
      </w:rPr>
    </w:lvl>
    <w:lvl w:ilvl="6" w:tplc="04090001" w:tentative="1">
      <w:start w:val="1"/>
      <w:numFmt w:val="bullet"/>
      <w:lvlText w:val=""/>
      <w:lvlJc w:val="left"/>
      <w:pPr>
        <w:ind w:left="3218" w:hanging="480"/>
      </w:pPr>
      <w:rPr>
        <w:rFonts w:ascii="Wingdings" w:hAnsi="Wingdings" w:hint="default"/>
      </w:rPr>
    </w:lvl>
    <w:lvl w:ilvl="7" w:tplc="04090003" w:tentative="1">
      <w:start w:val="1"/>
      <w:numFmt w:val="bullet"/>
      <w:lvlText w:val=""/>
      <w:lvlJc w:val="left"/>
      <w:pPr>
        <w:ind w:left="3698" w:hanging="480"/>
      </w:pPr>
      <w:rPr>
        <w:rFonts w:ascii="Wingdings" w:hAnsi="Wingdings" w:hint="default"/>
      </w:rPr>
    </w:lvl>
    <w:lvl w:ilvl="8" w:tplc="04090005" w:tentative="1">
      <w:start w:val="1"/>
      <w:numFmt w:val="bullet"/>
      <w:lvlText w:val=""/>
      <w:lvlJc w:val="left"/>
      <w:pPr>
        <w:ind w:left="4178" w:hanging="480"/>
      </w:pPr>
      <w:rPr>
        <w:rFonts w:ascii="Wingdings" w:hAnsi="Wingdings" w:hint="default"/>
      </w:rPr>
    </w:lvl>
  </w:abstractNum>
  <w:abstractNum w:abstractNumId="4" w15:restartNumberingAfterBreak="0">
    <w:nsid w:val="12492F4F"/>
    <w:multiLevelType w:val="hybridMultilevel"/>
    <w:tmpl w:val="477E200A"/>
    <w:lvl w:ilvl="0" w:tplc="B28646F2">
      <w:start w:val="1"/>
      <w:numFmt w:val="upperLetter"/>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4D42DB1"/>
    <w:multiLevelType w:val="hybridMultilevel"/>
    <w:tmpl w:val="728620F4"/>
    <w:lvl w:ilvl="0" w:tplc="8188AD22">
      <w:start w:val="3"/>
      <w:numFmt w:val="upperLetter"/>
      <w:lvlText w:val="(%1)"/>
      <w:lvlJc w:val="left"/>
      <w:pPr>
        <w:tabs>
          <w:tab w:val="num" w:pos="3660"/>
        </w:tabs>
        <w:ind w:left="3660" w:hanging="2640"/>
      </w:pPr>
      <w:rPr>
        <w:rFonts w:hint="default"/>
      </w:rPr>
    </w:lvl>
    <w:lvl w:ilvl="1" w:tplc="04090019" w:tentative="1">
      <w:start w:val="1"/>
      <w:numFmt w:val="ideographTraditional"/>
      <w:lvlText w:val="%2、"/>
      <w:lvlJc w:val="left"/>
      <w:pPr>
        <w:tabs>
          <w:tab w:val="num" w:pos="1980"/>
        </w:tabs>
        <w:ind w:left="1980" w:hanging="480"/>
      </w:pPr>
    </w:lvl>
    <w:lvl w:ilvl="2" w:tplc="0409001B" w:tentative="1">
      <w:start w:val="1"/>
      <w:numFmt w:val="lowerRoman"/>
      <w:lvlText w:val="%3."/>
      <w:lvlJc w:val="right"/>
      <w:pPr>
        <w:tabs>
          <w:tab w:val="num" w:pos="2460"/>
        </w:tabs>
        <w:ind w:left="2460" w:hanging="480"/>
      </w:pPr>
    </w:lvl>
    <w:lvl w:ilvl="3" w:tplc="0409000F" w:tentative="1">
      <w:start w:val="1"/>
      <w:numFmt w:val="decimal"/>
      <w:lvlText w:val="%4."/>
      <w:lvlJc w:val="left"/>
      <w:pPr>
        <w:tabs>
          <w:tab w:val="num" w:pos="2940"/>
        </w:tabs>
        <w:ind w:left="2940" w:hanging="480"/>
      </w:pPr>
    </w:lvl>
    <w:lvl w:ilvl="4" w:tplc="04090019" w:tentative="1">
      <w:start w:val="1"/>
      <w:numFmt w:val="ideographTraditional"/>
      <w:lvlText w:val="%5、"/>
      <w:lvlJc w:val="left"/>
      <w:pPr>
        <w:tabs>
          <w:tab w:val="num" w:pos="3420"/>
        </w:tabs>
        <w:ind w:left="3420" w:hanging="480"/>
      </w:pPr>
    </w:lvl>
    <w:lvl w:ilvl="5" w:tplc="0409001B" w:tentative="1">
      <w:start w:val="1"/>
      <w:numFmt w:val="lowerRoman"/>
      <w:lvlText w:val="%6."/>
      <w:lvlJc w:val="right"/>
      <w:pPr>
        <w:tabs>
          <w:tab w:val="num" w:pos="3900"/>
        </w:tabs>
        <w:ind w:left="3900" w:hanging="480"/>
      </w:pPr>
    </w:lvl>
    <w:lvl w:ilvl="6" w:tplc="0409000F" w:tentative="1">
      <w:start w:val="1"/>
      <w:numFmt w:val="decimal"/>
      <w:lvlText w:val="%7."/>
      <w:lvlJc w:val="left"/>
      <w:pPr>
        <w:tabs>
          <w:tab w:val="num" w:pos="4380"/>
        </w:tabs>
        <w:ind w:left="4380" w:hanging="480"/>
      </w:pPr>
    </w:lvl>
    <w:lvl w:ilvl="7" w:tplc="04090019" w:tentative="1">
      <w:start w:val="1"/>
      <w:numFmt w:val="ideographTraditional"/>
      <w:lvlText w:val="%8、"/>
      <w:lvlJc w:val="left"/>
      <w:pPr>
        <w:tabs>
          <w:tab w:val="num" w:pos="4860"/>
        </w:tabs>
        <w:ind w:left="4860" w:hanging="480"/>
      </w:pPr>
    </w:lvl>
    <w:lvl w:ilvl="8" w:tplc="0409001B" w:tentative="1">
      <w:start w:val="1"/>
      <w:numFmt w:val="lowerRoman"/>
      <w:lvlText w:val="%9."/>
      <w:lvlJc w:val="right"/>
      <w:pPr>
        <w:tabs>
          <w:tab w:val="num" w:pos="5340"/>
        </w:tabs>
        <w:ind w:left="5340" w:hanging="480"/>
      </w:pPr>
    </w:lvl>
  </w:abstractNum>
  <w:abstractNum w:abstractNumId="6" w15:restartNumberingAfterBreak="0">
    <w:nsid w:val="1B703D0B"/>
    <w:multiLevelType w:val="multilevel"/>
    <w:tmpl w:val="DB7CBAE0"/>
    <w:lvl w:ilvl="0">
      <w:start w:val="1"/>
      <w:numFmt w:val="decimal"/>
      <w:lvlRestart w:val="0"/>
      <w:suff w:val="nothing"/>
      <w:lvlText w:val="%1."/>
      <w:lvlJc w:val="right"/>
      <w:pPr>
        <w:ind w:left="1020" w:hanging="680"/>
      </w:pPr>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235A79E6"/>
    <w:multiLevelType w:val="multilevel"/>
    <w:tmpl w:val="17A6AE14"/>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vanish w:val="0"/>
        <w:color w:val="auto"/>
        <w:position w:val="0"/>
        <w:sz w:val="24"/>
        <w:u w:val="none"/>
        <w:effect w:val="none"/>
        <w:vertAlign w:val="baseline"/>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3DD0253"/>
    <w:multiLevelType w:val="multilevel"/>
    <w:tmpl w:val="1F1E2AB0"/>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vanish w:val="0"/>
        <w:color w:val="auto"/>
        <w:position w:val="0"/>
        <w:sz w:val="24"/>
        <w:u w:val="none"/>
        <w:effect w:val="none"/>
        <w:vertAlign w:val="baseline"/>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4AA3414"/>
    <w:multiLevelType w:val="hybridMultilevel"/>
    <w:tmpl w:val="266EBFE4"/>
    <w:lvl w:ilvl="0" w:tplc="D750C62C">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287121E0"/>
    <w:multiLevelType w:val="hybridMultilevel"/>
    <w:tmpl w:val="3E688454"/>
    <w:lvl w:ilvl="0" w:tplc="8D4650C0">
      <w:start w:val="3"/>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2ADD0F95"/>
    <w:multiLevelType w:val="hybridMultilevel"/>
    <w:tmpl w:val="3BACAF16"/>
    <w:lvl w:ilvl="0" w:tplc="ED3CE008">
      <w:start w:val="1"/>
      <w:numFmt w:val="decimal"/>
      <w:lvlRestart w:val="0"/>
      <w:lvlText w:val="%1."/>
      <w:lvlJc w:val="right"/>
      <w:pPr>
        <w:ind w:left="-56" w:firstLine="340"/>
      </w:pPr>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620" w:hanging="480"/>
      </w:pPr>
    </w:lvl>
    <w:lvl w:ilvl="2" w:tplc="0409001B" w:tentative="1">
      <w:start w:val="1"/>
      <w:numFmt w:val="lowerRoman"/>
      <w:lvlText w:val="%3."/>
      <w:lvlJc w:val="right"/>
      <w:pPr>
        <w:ind w:left="1100" w:hanging="480"/>
      </w:pPr>
    </w:lvl>
    <w:lvl w:ilvl="3" w:tplc="0409000F" w:tentative="1">
      <w:start w:val="1"/>
      <w:numFmt w:val="decimal"/>
      <w:lvlText w:val="%4."/>
      <w:lvlJc w:val="left"/>
      <w:pPr>
        <w:ind w:left="1580" w:hanging="480"/>
      </w:pPr>
    </w:lvl>
    <w:lvl w:ilvl="4" w:tplc="04090019" w:tentative="1">
      <w:start w:val="1"/>
      <w:numFmt w:val="ideographTraditional"/>
      <w:lvlText w:val="%5、"/>
      <w:lvlJc w:val="left"/>
      <w:pPr>
        <w:ind w:left="2060" w:hanging="480"/>
      </w:pPr>
    </w:lvl>
    <w:lvl w:ilvl="5" w:tplc="0409001B" w:tentative="1">
      <w:start w:val="1"/>
      <w:numFmt w:val="lowerRoman"/>
      <w:lvlText w:val="%6."/>
      <w:lvlJc w:val="right"/>
      <w:pPr>
        <w:ind w:left="2540" w:hanging="480"/>
      </w:pPr>
    </w:lvl>
    <w:lvl w:ilvl="6" w:tplc="0409000F" w:tentative="1">
      <w:start w:val="1"/>
      <w:numFmt w:val="decimal"/>
      <w:lvlText w:val="%7."/>
      <w:lvlJc w:val="left"/>
      <w:pPr>
        <w:ind w:left="3020" w:hanging="480"/>
      </w:pPr>
    </w:lvl>
    <w:lvl w:ilvl="7" w:tplc="04090019" w:tentative="1">
      <w:start w:val="1"/>
      <w:numFmt w:val="ideographTraditional"/>
      <w:lvlText w:val="%8、"/>
      <w:lvlJc w:val="left"/>
      <w:pPr>
        <w:ind w:left="3500" w:hanging="480"/>
      </w:pPr>
    </w:lvl>
    <w:lvl w:ilvl="8" w:tplc="0409001B" w:tentative="1">
      <w:start w:val="1"/>
      <w:numFmt w:val="lowerRoman"/>
      <w:lvlText w:val="%9."/>
      <w:lvlJc w:val="right"/>
      <w:pPr>
        <w:ind w:left="3980" w:hanging="480"/>
      </w:pPr>
    </w:lvl>
  </w:abstractNum>
  <w:abstractNum w:abstractNumId="12" w15:restartNumberingAfterBreak="0">
    <w:nsid w:val="2E2329BA"/>
    <w:multiLevelType w:val="hybridMultilevel"/>
    <w:tmpl w:val="9B06B97E"/>
    <w:lvl w:ilvl="0" w:tplc="904C2F4A">
      <w:start w:val="1"/>
      <w:numFmt w:val="decimal"/>
      <w:lvlText w:val="%1."/>
      <w:lvlJc w:val="left"/>
      <w:pPr>
        <w:ind w:left="360" w:hanging="360"/>
      </w:pPr>
      <w:rPr>
        <w:rFonts w:hint="default"/>
        <w:lang w:eastAsia="zh-TW"/>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99A1411"/>
    <w:multiLevelType w:val="hybridMultilevel"/>
    <w:tmpl w:val="3D683038"/>
    <w:lvl w:ilvl="0" w:tplc="536CE574">
      <w:start w:val="1"/>
      <w:numFmt w:val="decimal"/>
      <w:lvlText w:val="%1."/>
      <w:lvlJc w:val="left"/>
      <w:pPr>
        <w:tabs>
          <w:tab w:val="num" w:pos="360"/>
        </w:tabs>
        <w:ind w:left="360" w:hanging="360"/>
      </w:pPr>
      <w:rPr>
        <w:rFonts w:ascii="Times New Roman" w:hAnsi="Times New Roman" w:cs="Times New Roman" w:hint="default"/>
        <w:b w:val="0"/>
        <w:sz w:val="24"/>
        <w:szCs w:val="24"/>
        <w:lang w:eastAsia="zh-TW"/>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3BB666E6"/>
    <w:multiLevelType w:val="hybridMultilevel"/>
    <w:tmpl w:val="84F055CA"/>
    <w:lvl w:ilvl="0" w:tplc="328EC726">
      <w:start w:val="1"/>
      <w:numFmt w:val="upperLetter"/>
      <w:lvlText w:val="(%1)"/>
      <w:lvlJc w:val="left"/>
      <w:pPr>
        <w:ind w:left="1380" w:hanging="360"/>
      </w:pPr>
      <w:rPr>
        <w:rFonts w:hint="default"/>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15" w15:restartNumberingAfterBreak="0">
    <w:nsid w:val="3CA954AD"/>
    <w:multiLevelType w:val="multilevel"/>
    <w:tmpl w:val="891EC81E"/>
    <w:name w:val="HanLin_List_Item_7"/>
    <w:lvl w:ilvl="0">
      <w:start w:val="1"/>
      <w:numFmt w:val="decimal"/>
      <w:lvlRestart w:val="0"/>
      <w:pStyle w:val="choiceHeader"/>
      <w:suff w:val="space"/>
      <w:lvlText w:val="%1."/>
      <w:lvlJc w:val="right"/>
      <w:pPr>
        <w:ind w:left="482" w:hanging="482"/>
      </w:pPr>
      <w:rPr>
        <w:rFonts w:ascii="標楷體" w:eastAsia="標楷體" w:hAnsi="標楷體" w:hint="eastAsia"/>
        <w:b/>
        <w:i w:val="0"/>
        <w:color w:val="000000"/>
        <w:sz w:val="24"/>
        <w:u w:val="none"/>
        <w:bdr w:val="none" w:sz="0" w:space="0" w:color="auto"/>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40FE1B5D"/>
    <w:multiLevelType w:val="multilevel"/>
    <w:tmpl w:val="40CA14DE"/>
    <w:lvl w:ilvl="0">
      <w:start w:val="1"/>
      <w:numFmt w:val="decimal"/>
      <w:lvlRestart w:val="0"/>
      <w:suff w:val="space"/>
      <w:lvlText w:val="%1."/>
      <w:lvlJc w:val="right"/>
      <w:pPr>
        <w:ind w:left="1021" w:hanging="737"/>
      </w:pPr>
      <w:rPr>
        <w:rFonts w:ascii="新細明體" w:eastAsia="新細明體" w:hAnsi="新細明體" w:hint="eastAsia"/>
        <w:b/>
        <w:i w:val="0"/>
        <w:caps w:val="0"/>
        <w:strike w:val="0"/>
        <w:dstrike w:val="0"/>
        <w:vanish w:val="0"/>
        <w:color w:val="auto"/>
        <w:spacing w:val="0"/>
        <w:w w:val="100"/>
        <w:position w:val="0"/>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42767D03"/>
    <w:multiLevelType w:val="hybridMultilevel"/>
    <w:tmpl w:val="1D443502"/>
    <w:lvl w:ilvl="0" w:tplc="7E1424EE">
      <w:start w:val="1"/>
      <w:numFmt w:val="upperLetter"/>
      <w:lvlText w:val="(%1)"/>
      <w:lvlJc w:val="left"/>
      <w:pPr>
        <w:ind w:left="1380" w:hanging="360"/>
      </w:pPr>
      <w:rPr>
        <w:rFonts w:hint="default"/>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18" w15:restartNumberingAfterBreak="0">
    <w:nsid w:val="43427F12"/>
    <w:multiLevelType w:val="multilevel"/>
    <w:tmpl w:val="17A6AE14"/>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vanish w:val="0"/>
        <w:color w:val="auto"/>
        <w:position w:val="0"/>
        <w:sz w:val="24"/>
        <w:u w:val="none"/>
        <w:effect w:val="none"/>
        <w:vertAlign w:val="baseline"/>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3CB0702"/>
    <w:multiLevelType w:val="hybridMultilevel"/>
    <w:tmpl w:val="7368C844"/>
    <w:lvl w:ilvl="0" w:tplc="8DF098A4">
      <w:start w:val="1"/>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45D361AE"/>
    <w:multiLevelType w:val="hybridMultilevel"/>
    <w:tmpl w:val="3ACE5B0E"/>
    <w:lvl w:ilvl="0" w:tplc="62EEC824">
      <w:start w:val="1"/>
      <w:numFmt w:val="decimal"/>
      <w:lvlRestart w:val="0"/>
      <w:lvlText w:val="%1."/>
      <w:lvlJc w:val="right"/>
      <w:pPr>
        <w:ind w:left="0" w:firstLine="340"/>
      </w:pPr>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1C53F93"/>
    <w:multiLevelType w:val="multilevel"/>
    <w:tmpl w:val="EDE8A436"/>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vanish w:val="0"/>
        <w:color w:val="auto"/>
        <w:position w:val="0"/>
        <w:sz w:val="24"/>
        <w:u w:val="none"/>
        <w:effect w:val="none"/>
        <w:vertAlign w:val="baseline"/>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B6B68BC"/>
    <w:multiLevelType w:val="hybridMultilevel"/>
    <w:tmpl w:val="F9920B0C"/>
    <w:lvl w:ilvl="0" w:tplc="490A78DA">
      <w:start w:val="1"/>
      <w:numFmt w:val="taiwaneseCountingThousand"/>
      <w:lvlText w:val="%1、"/>
      <w:lvlJc w:val="left"/>
      <w:pPr>
        <w:ind w:left="862"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E15212"/>
    <w:multiLevelType w:val="hybridMultilevel"/>
    <w:tmpl w:val="1E12F9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24" w15:restartNumberingAfterBreak="0">
    <w:nsid w:val="66063624"/>
    <w:multiLevelType w:val="hybridMultilevel"/>
    <w:tmpl w:val="A2FABAE0"/>
    <w:lvl w:ilvl="0" w:tplc="ED3CE008">
      <w:start w:val="1"/>
      <w:numFmt w:val="decimal"/>
      <w:lvlRestart w:val="0"/>
      <w:lvlText w:val="%1."/>
      <w:lvlJc w:val="right"/>
      <w:pPr>
        <w:ind w:left="0" w:firstLine="340"/>
      </w:pPr>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6215A02"/>
    <w:multiLevelType w:val="hybridMultilevel"/>
    <w:tmpl w:val="501EDDC8"/>
    <w:lvl w:ilvl="0" w:tplc="1D64D660">
      <w:start w:val="1"/>
      <w:numFmt w:val="decimal"/>
      <w:lvlText w:val="%1."/>
      <w:lvlJc w:val="right"/>
      <w:pPr>
        <w:ind w:left="0" w:firstLine="340"/>
      </w:pPr>
      <w:rPr>
        <w:rFonts w:ascii="新細明體" w:eastAsia="新細明體" w:hAnsi="新細明體" w:hint="eastAsia"/>
        <w:b w:val="0"/>
        <w:i w:val="0"/>
        <w:strike w:val="0"/>
        <w:dstrike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6" w15:restartNumberingAfterBreak="0">
    <w:nsid w:val="6B711075"/>
    <w:multiLevelType w:val="hybridMultilevel"/>
    <w:tmpl w:val="1DDE54E6"/>
    <w:lvl w:ilvl="0" w:tplc="3FF4E4B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B1D629E"/>
    <w:multiLevelType w:val="singleLevel"/>
    <w:tmpl w:val="ED80C778"/>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7C687451"/>
    <w:multiLevelType w:val="hybridMultilevel"/>
    <w:tmpl w:val="A40AC32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E1D61E6"/>
    <w:multiLevelType w:val="hybridMultilevel"/>
    <w:tmpl w:val="2764AC10"/>
    <w:lvl w:ilvl="0" w:tplc="6B8A16C2">
      <w:start w:val="1"/>
      <w:numFmt w:val="decimal"/>
      <w:lvlText w:val="%1."/>
      <w:lvlJc w:val="left"/>
      <w:pPr>
        <w:tabs>
          <w:tab w:val="num" w:pos="480"/>
        </w:tabs>
        <w:ind w:left="480" w:hanging="480"/>
      </w:pPr>
      <w:rPr>
        <w:rFonts w:ascii="新細明體" w:eastAsia="新細明體" w:hAnsi="新細明體"/>
        <w:b w:val="0"/>
        <w:color w:val="auto"/>
        <w:sz w:val="24"/>
        <w:szCs w:val="24"/>
        <w:bdr w:val="none" w:sz="0" w:space="0" w:color="auto"/>
      </w:rPr>
    </w:lvl>
    <w:lvl w:ilvl="1" w:tplc="04090019">
      <w:start w:val="1"/>
      <w:numFmt w:val="ideographTraditional"/>
      <w:lvlText w:val="%2、"/>
      <w:lvlJc w:val="left"/>
      <w:pPr>
        <w:tabs>
          <w:tab w:val="num" w:pos="960"/>
        </w:tabs>
        <w:ind w:left="960" w:hanging="480"/>
      </w:pPr>
      <w:rPr>
        <w:b w:val="0"/>
        <w:color w:val="auto"/>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7E3E6514"/>
    <w:multiLevelType w:val="hybridMultilevel"/>
    <w:tmpl w:val="804C5442"/>
    <w:lvl w:ilvl="0" w:tplc="5E382764">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8"/>
  </w:num>
  <w:num w:numId="2">
    <w:abstractNumId w:val="2"/>
  </w:num>
  <w:num w:numId="3">
    <w:abstractNumId w:val="8"/>
  </w:num>
  <w:num w:numId="4">
    <w:abstractNumId w:val="10"/>
  </w:num>
  <w:num w:numId="5">
    <w:abstractNumId w:val="5"/>
  </w:num>
  <w:num w:numId="6">
    <w:abstractNumId w:val="21"/>
  </w:num>
  <w:num w:numId="7">
    <w:abstractNumId w:val="7"/>
  </w:num>
  <w:num w:numId="8">
    <w:abstractNumId w:val="17"/>
  </w:num>
  <w:num w:numId="9">
    <w:abstractNumId w:val="1"/>
  </w:num>
  <w:num w:numId="10">
    <w:abstractNumId w:val="22"/>
  </w:num>
  <w:num w:numId="11">
    <w:abstractNumId w:val="30"/>
  </w:num>
  <w:num w:numId="12">
    <w:abstractNumId w:val="19"/>
  </w:num>
  <w:num w:numId="13">
    <w:abstractNumId w:val="3"/>
  </w:num>
  <w:num w:numId="14">
    <w:abstractNumId w:val="14"/>
  </w:num>
  <w:num w:numId="15">
    <w:abstractNumId w:val="16"/>
  </w:num>
  <w:num w:numId="16">
    <w:abstractNumId w:val="29"/>
  </w:num>
  <w:num w:numId="17">
    <w:abstractNumId w:val="13"/>
  </w:num>
  <w:num w:numId="18">
    <w:abstractNumId w:val="20"/>
  </w:num>
  <w:num w:numId="19">
    <w:abstractNumId w:val="9"/>
  </w:num>
  <w:num w:numId="20">
    <w:abstractNumId w:val="23"/>
  </w:num>
  <w:num w:numId="21">
    <w:abstractNumId w:val="0"/>
  </w:num>
  <w:num w:numId="22">
    <w:abstractNumId w:val="15"/>
  </w:num>
  <w:num w:numId="23">
    <w:abstractNumId w:val="28"/>
  </w:num>
  <w:num w:numId="24">
    <w:abstractNumId w:val="11"/>
  </w:num>
  <w:num w:numId="25">
    <w:abstractNumId w:val="24"/>
  </w:num>
  <w:num w:numId="26">
    <w:abstractNumId w:val="4"/>
  </w:num>
  <w:num w:numId="27">
    <w:abstractNumId w:val="12"/>
  </w:num>
  <w:num w:numId="28">
    <w:abstractNumId w:val="27"/>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EA1"/>
    <w:rsid w:val="00002F5A"/>
    <w:rsid w:val="00003BEB"/>
    <w:rsid w:val="00005A0D"/>
    <w:rsid w:val="00005C80"/>
    <w:rsid w:val="000065E9"/>
    <w:rsid w:val="0001447A"/>
    <w:rsid w:val="000151C1"/>
    <w:rsid w:val="000168FB"/>
    <w:rsid w:val="00016928"/>
    <w:rsid w:val="00017A6A"/>
    <w:rsid w:val="00024702"/>
    <w:rsid w:val="00024E2F"/>
    <w:rsid w:val="000252E9"/>
    <w:rsid w:val="000252FC"/>
    <w:rsid w:val="00031996"/>
    <w:rsid w:val="00031C8A"/>
    <w:rsid w:val="00032F2C"/>
    <w:rsid w:val="000349C8"/>
    <w:rsid w:val="00034DE1"/>
    <w:rsid w:val="00035ED2"/>
    <w:rsid w:val="000378BF"/>
    <w:rsid w:val="00043781"/>
    <w:rsid w:val="00043AE4"/>
    <w:rsid w:val="00044468"/>
    <w:rsid w:val="00051A9F"/>
    <w:rsid w:val="00052F51"/>
    <w:rsid w:val="00054A19"/>
    <w:rsid w:val="00054F7F"/>
    <w:rsid w:val="00057BBE"/>
    <w:rsid w:val="00060DD6"/>
    <w:rsid w:val="00060EA1"/>
    <w:rsid w:val="000626BF"/>
    <w:rsid w:val="000641E9"/>
    <w:rsid w:val="0006467C"/>
    <w:rsid w:val="00070C9E"/>
    <w:rsid w:val="000710D1"/>
    <w:rsid w:val="000721A7"/>
    <w:rsid w:val="00072F4B"/>
    <w:rsid w:val="000730F7"/>
    <w:rsid w:val="0007368D"/>
    <w:rsid w:val="0008297A"/>
    <w:rsid w:val="0008650D"/>
    <w:rsid w:val="00093942"/>
    <w:rsid w:val="00093F54"/>
    <w:rsid w:val="000958B7"/>
    <w:rsid w:val="00096139"/>
    <w:rsid w:val="00096FA4"/>
    <w:rsid w:val="0009746A"/>
    <w:rsid w:val="00097D4F"/>
    <w:rsid w:val="000A01C2"/>
    <w:rsid w:val="000B0A61"/>
    <w:rsid w:val="000B0DE2"/>
    <w:rsid w:val="000B13D5"/>
    <w:rsid w:val="000B3BDB"/>
    <w:rsid w:val="000C065C"/>
    <w:rsid w:val="000C3A5B"/>
    <w:rsid w:val="000D0262"/>
    <w:rsid w:val="000D06EB"/>
    <w:rsid w:val="000D2083"/>
    <w:rsid w:val="000D2C83"/>
    <w:rsid w:val="000D57B4"/>
    <w:rsid w:val="000D60F2"/>
    <w:rsid w:val="000E1F71"/>
    <w:rsid w:val="000E20AF"/>
    <w:rsid w:val="000E383E"/>
    <w:rsid w:val="000E5839"/>
    <w:rsid w:val="000E6302"/>
    <w:rsid w:val="000E6348"/>
    <w:rsid w:val="000E66ED"/>
    <w:rsid w:val="000E6EB6"/>
    <w:rsid w:val="000F0B2B"/>
    <w:rsid w:val="000F0CBC"/>
    <w:rsid w:val="000F0DB8"/>
    <w:rsid w:val="000F35C7"/>
    <w:rsid w:val="000F46AF"/>
    <w:rsid w:val="000F6D35"/>
    <w:rsid w:val="000F76E8"/>
    <w:rsid w:val="00100DD0"/>
    <w:rsid w:val="00100E87"/>
    <w:rsid w:val="00102947"/>
    <w:rsid w:val="00102A09"/>
    <w:rsid w:val="001058AE"/>
    <w:rsid w:val="00106139"/>
    <w:rsid w:val="00111643"/>
    <w:rsid w:val="001124DB"/>
    <w:rsid w:val="00112C14"/>
    <w:rsid w:val="0011518A"/>
    <w:rsid w:val="001218A4"/>
    <w:rsid w:val="00121AC5"/>
    <w:rsid w:val="001271E7"/>
    <w:rsid w:val="001323BE"/>
    <w:rsid w:val="00132479"/>
    <w:rsid w:val="00136631"/>
    <w:rsid w:val="00137D56"/>
    <w:rsid w:val="001401EE"/>
    <w:rsid w:val="00140B78"/>
    <w:rsid w:val="001436A1"/>
    <w:rsid w:val="00143D33"/>
    <w:rsid w:val="001451AD"/>
    <w:rsid w:val="0014581A"/>
    <w:rsid w:val="0015030D"/>
    <w:rsid w:val="001516C3"/>
    <w:rsid w:val="00151B7B"/>
    <w:rsid w:val="0015319C"/>
    <w:rsid w:val="00153BA9"/>
    <w:rsid w:val="00157E14"/>
    <w:rsid w:val="00160A2F"/>
    <w:rsid w:val="00160EE5"/>
    <w:rsid w:val="0016424A"/>
    <w:rsid w:val="00164C2D"/>
    <w:rsid w:val="00165460"/>
    <w:rsid w:val="00166692"/>
    <w:rsid w:val="0017122B"/>
    <w:rsid w:val="00174188"/>
    <w:rsid w:val="00174BEF"/>
    <w:rsid w:val="00176295"/>
    <w:rsid w:val="00180D80"/>
    <w:rsid w:val="00181C71"/>
    <w:rsid w:val="00182478"/>
    <w:rsid w:val="00185836"/>
    <w:rsid w:val="00185ACC"/>
    <w:rsid w:val="00187AED"/>
    <w:rsid w:val="00190921"/>
    <w:rsid w:val="00193345"/>
    <w:rsid w:val="00193401"/>
    <w:rsid w:val="00194F2C"/>
    <w:rsid w:val="001951DB"/>
    <w:rsid w:val="0019648D"/>
    <w:rsid w:val="001A05B6"/>
    <w:rsid w:val="001A1932"/>
    <w:rsid w:val="001A425B"/>
    <w:rsid w:val="001A62A6"/>
    <w:rsid w:val="001A674B"/>
    <w:rsid w:val="001B03CA"/>
    <w:rsid w:val="001B0BBB"/>
    <w:rsid w:val="001B2E7F"/>
    <w:rsid w:val="001B38B7"/>
    <w:rsid w:val="001C07D7"/>
    <w:rsid w:val="001C07DB"/>
    <w:rsid w:val="001C34A7"/>
    <w:rsid w:val="001C57D8"/>
    <w:rsid w:val="001C5B94"/>
    <w:rsid w:val="001C6E25"/>
    <w:rsid w:val="001D0476"/>
    <w:rsid w:val="001D0B4F"/>
    <w:rsid w:val="001D3768"/>
    <w:rsid w:val="001D40CA"/>
    <w:rsid w:val="001D41A2"/>
    <w:rsid w:val="001E2106"/>
    <w:rsid w:val="001E3B78"/>
    <w:rsid w:val="001E4B37"/>
    <w:rsid w:val="001E6F3F"/>
    <w:rsid w:val="001E7B4F"/>
    <w:rsid w:val="001F498C"/>
    <w:rsid w:val="001F6B77"/>
    <w:rsid w:val="001F7016"/>
    <w:rsid w:val="00201250"/>
    <w:rsid w:val="00204F80"/>
    <w:rsid w:val="00206A09"/>
    <w:rsid w:val="00206E80"/>
    <w:rsid w:val="002119DB"/>
    <w:rsid w:val="00212D52"/>
    <w:rsid w:val="00213FF6"/>
    <w:rsid w:val="00216241"/>
    <w:rsid w:val="00216DD7"/>
    <w:rsid w:val="00217369"/>
    <w:rsid w:val="0022022F"/>
    <w:rsid w:val="0022284B"/>
    <w:rsid w:val="00226D91"/>
    <w:rsid w:val="00227BBE"/>
    <w:rsid w:val="00232411"/>
    <w:rsid w:val="00233283"/>
    <w:rsid w:val="002333E5"/>
    <w:rsid w:val="00234DF7"/>
    <w:rsid w:val="002365EB"/>
    <w:rsid w:val="00236A4C"/>
    <w:rsid w:val="00240426"/>
    <w:rsid w:val="0024180D"/>
    <w:rsid w:val="00244C68"/>
    <w:rsid w:val="00245809"/>
    <w:rsid w:val="00245B77"/>
    <w:rsid w:val="002514B8"/>
    <w:rsid w:val="0025470C"/>
    <w:rsid w:val="002552AC"/>
    <w:rsid w:val="00255872"/>
    <w:rsid w:val="002631F0"/>
    <w:rsid w:val="00266536"/>
    <w:rsid w:val="002720F9"/>
    <w:rsid w:val="002725A2"/>
    <w:rsid w:val="002725B4"/>
    <w:rsid w:val="00272A5E"/>
    <w:rsid w:val="00273732"/>
    <w:rsid w:val="00274808"/>
    <w:rsid w:val="00274DD9"/>
    <w:rsid w:val="002759AA"/>
    <w:rsid w:val="00276993"/>
    <w:rsid w:val="00277256"/>
    <w:rsid w:val="00281DC4"/>
    <w:rsid w:val="002830EB"/>
    <w:rsid w:val="002839B6"/>
    <w:rsid w:val="002858C4"/>
    <w:rsid w:val="002858FD"/>
    <w:rsid w:val="00286A4A"/>
    <w:rsid w:val="00286F11"/>
    <w:rsid w:val="002901CC"/>
    <w:rsid w:val="002914FB"/>
    <w:rsid w:val="002917C3"/>
    <w:rsid w:val="00295094"/>
    <w:rsid w:val="0029702E"/>
    <w:rsid w:val="002A20A8"/>
    <w:rsid w:val="002A38C2"/>
    <w:rsid w:val="002A465E"/>
    <w:rsid w:val="002A4C9F"/>
    <w:rsid w:val="002A5F47"/>
    <w:rsid w:val="002A6AE6"/>
    <w:rsid w:val="002B083F"/>
    <w:rsid w:val="002B24E2"/>
    <w:rsid w:val="002B2531"/>
    <w:rsid w:val="002B3090"/>
    <w:rsid w:val="002B3A5E"/>
    <w:rsid w:val="002B50CD"/>
    <w:rsid w:val="002B66C7"/>
    <w:rsid w:val="002C1282"/>
    <w:rsid w:val="002C327F"/>
    <w:rsid w:val="002C4ED7"/>
    <w:rsid w:val="002D2862"/>
    <w:rsid w:val="002D424E"/>
    <w:rsid w:val="002D60C2"/>
    <w:rsid w:val="002D60FA"/>
    <w:rsid w:val="002D6905"/>
    <w:rsid w:val="002D6C50"/>
    <w:rsid w:val="002E1290"/>
    <w:rsid w:val="002E3826"/>
    <w:rsid w:val="002E4E8E"/>
    <w:rsid w:val="002E7267"/>
    <w:rsid w:val="002F04A6"/>
    <w:rsid w:val="002F2320"/>
    <w:rsid w:val="002F35B3"/>
    <w:rsid w:val="002F4B2C"/>
    <w:rsid w:val="002F6206"/>
    <w:rsid w:val="003010BC"/>
    <w:rsid w:val="00301221"/>
    <w:rsid w:val="00302EB6"/>
    <w:rsid w:val="003030BA"/>
    <w:rsid w:val="00310BED"/>
    <w:rsid w:val="00311BA9"/>
    <w:rsid w:val="00313410"/>
    <w:rsid w:val="003161EB"/>
    <w:rsid w:val="003166E7"/>
    <w:rsid w:val="0032033F"/>
    <w:rsid w:val="00321E3F"/>
    <w:rsid w:val="00322C77"/>
    <w:rsid w:val="00323A6F"/>
    <w:rsid w:val="003244BF"/>
    <w:rsid w:val="00327613"/>
    <w:rsid w:val="00327BD5"/>
    <w:rsid w:val="0033066D"/>
    <w:rsid w:val="00333698"/>
    <w:rsid w:val="00333766"/>
    <w:rsid w:val="00333A5B"/>
    <w:rsid w:val="003346AC"/>
    <w:rsid w:val="0034049D"/>
    <w:rsid w:val="0034142D"/>
    <w:rsid w:val="00343267"/>
    <w:rsid w:val="0034474B"/>
    <w:rsid w:val="00346F55"/>
    <w:rsid w:val="00356247"/>
    <w:rsid w:val="00356397"/>
    <w:rsid w:val="003572E7"/>
    <w:rsid w:val="003579D0"/>
    <w:rsid w:val="00361499"/>
    <w:rsid w:val="0036512F"/>
    <w:rsid w:val="00366207"/>
    <w:rsid w:val="00366F9E"/>
    <w:rsid w:val="00367A86"/>
    <w:rsid w:val="003718EF"/>
    <w:rsid w:val="00373195"/>
    <w:rsid w:val="00373897"/>
    <w:rsid w:val="00374072"/>
    <w:rsid w:val="00374D5B"/>
    <w:rsid w:val="00380357"/>
    <w:rsid w:val="00380E9B"/>
    <w:rsid w:val="00387347"/>
    <w:rsid w:val="0038748C"/>
    <w:rsid w:val="00387D86"/>
    <w:rsid w:val="00391311"/>
    <w:rsid w:val="00392096"/>
    <w:rsid w:val="00392625"/>
    <w:rsid w:val="003927AF"/>
    <w:rsid w:val="00393185"/>
    <w:rsid w:val="00394A44"/>
    <w:rsid w:val="00395350"/>
    <w:rsid w:val="003958C1"/>
    <w:rsid w:val="0039683B"/>
    <w:rsid w:val="003A00E7"/>
    <w:rsid w:val="003A0D68"/>
    <w:rsid w:val="003A1873"/>
    <w:rsid w:val="003B4230"/>
    <w:rsid w:val="003B6CC1"/>
    <w:rsid w:val="003B762D"/>
    <w:rsid w:val="003C0676"/>
    <w:rsid w:val="003C2B18"/>
    <w:rsid w:val="003C31B5"/>
    <w:rsid w:val="003C3784"/>
    <w:rsid w:val="003D2878"/>
    <w:rsid w:val="003D79C5"/>
    <w:rsid w:val="003D7E4A"/>
    <w:rsid w:val="003E36EB"/>
    <w:rsid w:val="003E44FF"/>
    <w:rsid w:val="003E536A"/>
    <w:rsid w:val="003E7055"/>
    <w:rsid w:val="003E740E"/>
    <w:rsid w:val="003F00F1"/>
    <w:rsid w:val="003F15E5"/>
    <w:rsid w:val="003F7516"/>
    <w:rsid w:val="003F7DF7"/>
    <w:rsid w:val="00400DFB"/>
    <w:rsid w:val="004016C7"/>
    <w:rsid w:val="00401F5A"/>
    <w:rsid w:val="00402E4A"/>
    <w:rsid w:val="00402EBB"/>
    <w:rsid w:val="00405870"/>
    <w:rsid w:val="00406A62"/>
    <w:rsid w:val="00406E7A"/>
    <w:rsid w:val="00414804"/>
    <w:rsid w:val="00414CD0"/>
    <w:rsid w:val="00415EB4"/>
    <w:rsid w:val="00421DA7"/>
    <w:rsid w:val="004233E2"/>
    <w:rsid w:val="00424215"/>
    <w:rsid w:val="00426509"/>
    <w:rsid w:val="0043144E"/>
    <w:rsid w:val="004319A4"/>
    <w:rsid w:val="00433F60"/>
    <w:rsid w:val="0043599F"/>
    <w:rsid w:val="004365D9"/>
    <w:rsid w:val="00436E95"/>
    <w:rsid w:val="00441222"/>
    <w:rsid w:val="00441933"/>
    <w:rsid w:val="00443469"/>
    <w:rsid w:val="004460A9"/>
    <w:rsid w:val="00447234"/>
    <w:rsid w:val="00447568"/>
    <w:rsid w:val="004500BD"/>
    <w:rsid w:val="0045085B"/>
    <w:rsid w:val="00454134"/>
    <w:rsid w:val="004557C2"/>
    <w:rsid w:val="0045735C"/>
    <w:rsid w:val="004641D4"/>
    <w:rsid w:val="00466A5E"/>
    <w:rsid w:val="00473A8C"/>
    <w:rsid w:val="00474FD1"/>
    <w:rsid w:val="004753B9"/>
    <w:rsid w:val="00476E41"/>
    <w:rsid w:val="00477130"/>
    <w:rsid w:val="0047782D"/>
    <w:rsid w:val="00477F1E"/>
    <w:rsid w:val="004857A7"/>
    <w:rsid w:val="00486908"/>
    <w:rsid w:val="00490CC3"/>
    <w:rsid w:val="0049673C"/>
    <w:rsid w:val="00496896"/>
    <w:rsid w:val="00497C2C"/>
    <w:rsid w:val="004A2760"/>
    <w:rsid w:val="004A2874"/>
    <w:rsid w:val="004A6628"/>
    <w:rsid w:val="004A67F5"/>
    <w:rsid w:val="004A7001"/>
    <w:rsid w:val="004B021F"/>
    <w:rsid w:val="004B248C"/>
    <w:rsid w:val="004B79BF"/>
    <w:rsid w:val="004C0139"/>
    <w:rsid w:val="004C1636"/>
    <w:rsid w:val="004C19A7"/>
    <w:rsid w:val="004C270F"/>
    <w:rsid w:val="004C2D6A"/>
    <w:rsid w:val="004C4158"/>
    <w:rsid w:val="004C535E"/>
    <w:rsid w:val="004C7190"/>
    <w:rsid w:val="004C7D28"/>
    <w:rsid w:val="004D057A"/>
    <w:rsid w:val="004D10E8"/>
    <w:rsid w:val="004D7120"/>
    <w:rsid w:val="004E3194"/>
    <w:rsid w:val="004E7C3A"/>
    <w:rsid w:val="004F0283"/>
    <w:rsid w:val="004F19DC"/>
    <w:rsid w:val="004F1E0C"/>
    <w:rsid w:val="004F3036"/>
    <w:rsid w:val="004F3061"/>
    <w:rsid w:val="004F4892"/>
    <w:rsid w:val="0050244F"/>
    <w:rsid w:val="0050525D"/>
    <w:rsid w:val="00507B30"/>
    <w:rsid w:val="00512AA2"/>
    <w:rsid w:val="00512ADF"/>
    <w:rsid w:val="00512D9A"/>
    <w:rsid w:val="00513E86"/>
    <w:rsid w:val="00514951"/>
    <w:rsid w:val="00515497"/>
    <w:rsid w:val="00520E89"/>
    <w:rsid w:val="005224CD"/>
    <w:rsid w:val="0052285F"/>
    <w:rsid w:val="00523F72"/>
    <w:rsid w:val="005242DF"/>
    <w:rsid w:val="0052580F"/>
    <w:rsid w:val="00527DE9"/>
    <w:rsid w:val="005303E5"/>
    <w:rsid w:val="005319A3"/>
    <w:rsid w:val="005319E5"/>
    <w:rsid w:val="005335F4"/>
    <w:rsid w:val="005345FE"/>
    <w:rsid w:val="00534734"/>
    <w:rsid w:val="00534EFF"/>
    <w:rsid w:val="00540F6C"/>
    <w:rsid w:val="00543E8A"/>
    <w:rsid w:val="00545E41"/>
    <w:rsid w:val="005476CD"/>
    <w:rsid w:val="0054785D"/>
    <w:rsid w:val="00547CE4"/>
    <w:rsid w:val="00547D3D"/>
    <w:rsid w:val="005501BB"/>
    <w:rsid w:val="00551777"/>
    <w:rsid w:val="00555A83"/>
    <w:rsid w:val="0055678B"/>
    <w:rsid w:val="00557BCA"/>
    <w:rsid w:val="00561243"/>
    <w:rsid w:val="00562614"/>
    <w:rsid w:val="005652BD"/>
    <w:rsid w:val="00567105"/>
    <w:rsid w:val="00570311"/>
    <w:rsid w:val="00570E73"/>
    <w:rsid w:val="00570FB4"/>
    <w:rsid w:val="00574C8E"/>
    <w:rsid w:val="005839B5"/>
    <w:rsid w:val="00583B52"/>
    <w:rsid w:val="00584ACB"/>
    <w:rsid w:val="00585245"/>
    <w:rsid w:val="0058600C"/>
    <w:rsid w:val="00586057"/>
    <w:rsid w:val="0059091E"/>
    <w:rsid w:val="005969F5"/>
    <w:rsid w:val="005A1CD3"/>
    <w:rsid w:val="005A20FF"/>
    <w:rsid w:val="005A4BAD"/>
    <w:rsid w:val="005A4BC0"/>
    <w:rsid w:val="005B1E19"/>
    <w:rsid w:val="005B2496"/>
    <w:rsid w:val="005B5E07"/>
    <w:rsid w:val="005C1AEF"/>
    <w:rsid w:val="005C2811"/>
    <w:rsid w:val="005C3069"/>
    <w:rsid w:val="005C524E"/>
    <w:rsid w:val="005D3BC4"/>
    <w:rsid w:val="005D6577"/>
    <w:rsid w:val="005D7A01"/>
    <w:rsid w:val="005E062F"/>
    <w:rsid w:val="005E0C73"/>
    <w:rsid w:val="005E1A31"/>
    <w:rsid w:val="005E24BA"/>
    <w:rsid w:val="005E30F8"/>
    <w:rsid w:val="005E34E5"/>
    <w:rsid w:val="005E392A"/>
    <w:rsid w:val="005E4A28"/>
    <w:rsid w:val="005E73D0"/>
    <w:rsid w:val="005E745C"/>
    <w:rsid w:val="00600B4F"/>
    <w:rsid w:val="00601B37"/>
    <w:rsid w:val="00601CF4"/>
    <w:rsid w:val="00604E09"/>
    <w:rsid w:val="00607189"/>
    <w:rsid w:val="00611874"/>
    <w:rsid w:val="00622097"/>
    <w:rsid w:val="00627238"/>
    <w:rsid w:val="0063135F"/>
    <w:rsid w:val="00631916"/>
    <w:rsid w:val="00633327"/>
    <w:rsid w:val="006335D6"/>
    <w:rsid w:val="0063729A"/>
    <w:rsid w:val="00640170"/>
    <w:rsid w:val="00645CC4"/>
    <w:rsid w:val="00646566"/>
    <w:rsid w:val="006505AC"/>
    <w:rsid w:val="006527E3"/>
    <w:rsid w:val="0065515B"/>
    <w:rsid w:val="00655221"/>
    <w:rsid w:val="0065740E"/>
    <w:rsid w:val="006608FD"/>
    <w:rsid w:val="00662AA3"/>
    <w:rsid w:val="00664D6E"/>
    <w:rsid w:val="0066529A"/>
    <w:rsid w:val="00665C98"/>
    <w:rsid w:val="0066658E"/>
    <w:rsid w:val="00670CA4"/>
    <w:rsid w:val="0067194F"/>
    <w:rsid w:val="00673405"/>
    <w:rsid w:val="00676967"/>
    <w:rsid w:val="00677972"/>
    <w:rsid w:val="00680BCD"/>
    <w:rsid w:val="00681AC6"/>
    <w:rsid w:val="00686648"/>
    <w:rsid w:val="006871A5"/>
    <w:rsid w:val="006872E4"/>
    <w:rsid w:val="00692B98"/>
    <w:rsid w:val="006934B8"/>
    <w:rsid w:val="00693B6C"/>
    <w:rsid w:val="0069433E"/>
    <w:rsid w:val="00697719"/>
    <w:rsid w:val="006A1279"/>
    <w:rsid w:val="006A19EA"/>
    <w:rsid w:val="006A1F92"/>
    <w:rsid w:val="006A25CB"/>
    <w:rsid w:val="006A336A"/>
    <w:rsid w:val="006A400A"/>
    <w:rsid w:val="006A7122"/>
    <w:rsid w:val="006A7237"/>
    <w:rsid w:val="006B0BB4"/>
    <w:rsid w:val="006B2019"/>
    <w:rsid w:val="006B2CC6"/>
    <w:rsid w:val="006B78B6"/>
    <w:rsid w:val="006B79C0"/>
    <w:rsid w:val="006B7C2D"/>
    <w:rsid w:val="006B7E70"/>
    <w:rsid w:val="006C2A74"/>
    <w:rsid w:val="006C2E79"/>
    <w:rsid w:val="006C3107"/>
    <w:rsid w:val="006C49A9"/>
    <w:rsid w:val="006D475A"/>
    <w:rsid w:val="006D48F1"/>
    <w:rsid w:val="006D4D62"/>
    <w:rsid w:val="006D5C3D"/>
    <w:rsid w:val="006D6C29"/>
    <w:rsid w:val="006E22CE"/>
    <w:rsid w:val="006E3296"/>
    <w:rsid w:val="006E4DBB"/>
    <w:rsid w:val="006E6DF9"/>
    <w:rsid w:val="006E730B"/>
    <w:rsid w:val="006E7F71"/>
    <w:rsid w:val="006F0A39"/>
    <w:rsid w:val="006F1AC6"/>
    <w:rsid w:val="006F4DBD"/>
    <w:rsid w:val="006F74F4"/>
    <w:rsid w:val="007006C1"/>
    <w:rsid w:val="00701A1B"/>
    <w:rsid w:val="007043C9"/>
    <w:rsid w:val="007050F9"/>
    <w:rsid w:val="007059A4"/>
    <w:rsid w:val="00706012"/>
    <w:rsid w:val="00710D95"/>
    <w:rsid w:val="007134ED"/>
    <w:rsid w:val="007146A3"/>
    <w:rsid w:val="007176E2"/>
    <w:rsid w:val="00724290"/>
    <w:rsid w:val="00727020"/>
    <w:rsid w:val="0072761B"/>
    <w:rsid w:val="007312E6"/>
    <w:rsid w:val="0073188E"/>
    <w:rsid w:val="00736583"/>
    <w:rsid w:val="00740AED"/>
    <w:rsid w:val="00741028"/>
    <w:rsid w:val="00741F26"/>
    <w:rsid w:val="00742E16"/>
    <w:rsid w:val="00743C51"/>
    <w:rsid w:val="0074729C"/>
    <w:rsid w:val="00747B5B"/>
    <w:rsid w:val="007527F0"/>
    <w:rsid w:val="00753503"/>
    <w:rsid w:val="007544E7"/>
    <w:rsid w:val="00754798"/>
    <w:rsid w:val="007547EF"/>
    <w:rsid w:val="00754AAF"/>
    <w:rsid w:val="00754DF2"/>
    <w:rsid w:val="007555EA"/>
    <w:rsid w:val="00755A59"/>
    <w:rsid w:val="00760D96"/>
    <w:rsid w:val="00760FE9"/>
    <w:rsid w:val="00761DF5"/>
    <w:rsid w:val="00762437"/>
    <w:rsid w:val="007627DF"/>
    <w:rsid w:val="00762A31"/>
    <w:rsid w:val="00762BCD"/>
    <w:rsid w:val="00765076"/>
    <w:rsid w:val="00770C11"/>
    <w:rsid w:val="00775D3C"/>
    <w:rsid w:val="0078048A"/>
    <w:rsid w:val="00780B8B"/>
    <w:rsid w:val="00781A2F"/>
    <w:rsid w:val="00781B43"/>
    <w:rsid w:val="00784556"/>
    <w:rsid w:val="00784F53"/>
    <w:rsid w:val="00785997"/>
    <w:rsid w:val="0079065F"/>
    <w:rsid w:val="007917D2"/>
    <w:rsid w:val="00793320"/>
    <w:rsid w:val="00794769"/>
    <w:rsid w:val="007A01A2"/>
    <w:rsid w:val="007A53C7"/>
    <w:rsid w:val="007A776C"/>
    <w:rsid w:val="007B244D"/>
    <w:rsid w:val="007B378E"/>
    <w:rsid w:val="007B3E56"/>
    <w:rsid w:val="007B471D"/>
    <w:rsid w:val="007C0E93"/>
    <w:rsid w:val="007C2295"/>
    <w:rsid w:val="007C561B"/>
    <w:rsid w:val="007C6384"/>
    <w:rsid w:val="007C73B3"/>
    <w:rsid w:val="007D6326"/>
    <w:rsid w:val="007E1324"/>
    <w:rsid w:val="007E68EC"/>
    <w:rsid w:val="007E73DC"/>
    <w:rsid w:val="007E7D27"/>
    <w:rsid w:val="007F0EE6"/>
    <w:rsid w:val="007F1C1E"/>
    <w:rsid w:val="007F63B3"/>
    <w:rsid w:val="0080098F"/>
    <w:rsid w:val="00805EE9"/>
    <w:rsid w:val="00805FD6"/>
    <w:rsid w:val="00810094"/>
    <w:rsid w:val="008125B7"/>
    <w:rsid w:val="00815C2A"/>
    <w:rsid w:val="00820201"/>
    <w:rsid w:val="008204EA"/>
    <w:rsid w:val="008213F4"/>
    <w:rsid w:val="00823760"/>
    <w:rsid w:val="00824F5D"/>
    <w:rsid w:val="008250C0"/>
    <w:rsid w:val="008310B0"/>
    <w:rsid w:val="008313B8"/>
    <w:rsid w:val="008334F2"/>
    <w:rsid w:val="0083581C"/>
    <w:rsid w:val="008359C3"/>
    <w:rsid w:val="00837BC2"/>
    <w:rsid w:val="008401BC"/>
    <w:rsid w:val="008428B3"/>
    <w:rsid w:val="00842C1B"/>
    <w:rsid w:val="00845874"/>
    <w:rsid w:val="00846026"/>
    <w:rsid w:val="00846C20"/>
    <w:rsid w:val="008500C7"/>
    <w:rsid w:val="0085251E"/>
    <w:rsid w:val="00855323"/>
    <w:rsid w:val="0085590C"/>
    <w:rsid w:val="0085609E"/>
    <w:rsid w:val="00857695"/>
    <w:rsid w:val="00860A3A"/>
    <w:rsid w:val="008612FF"/>
    <w:rsid w:val="008634B2"/>
    <w:rsid w:val="00863E1E"/>
    <w:rsid w:val="00866847"/>
    <w:rsid w:val="00866DAD"/>
    <w:rsid w:val="00867AC4"/>
    <w:rsid w:val="00867B56"/>
    <w:rsid w:val="008707B8"/>
    <w:rsid w:val="00871F6B"/>
    <w:rsid w:val="00871FED"/>
    <w:rsid w:val="00872E74"/>
    <w:rsid w:val="0087411E"/>
    <w:rsid w:val="0087797D"/>
    <w:rsid w:val="00883C3F"/>
    <w:rsid w:val="00883CB6"/>
    <w:rsid w:val="00883E47"/>
    <w:rsid w:val="008843EB"/>
    <w:rsid w:val="008918EF"/>
    <w:rsid w:val="00892376"/>
    <w:rsid w:val="008939E5"/>
    <w:rsid w:val="008940DC"/>
    <w:rsid w:val="008944B2"/>
    <w:rsid w:val="00895B21"/>
    <w:rsid w:val="008965F6"/>
    <w:rsid w:val="008A3FED"/>
    <w:rsid w:val="008A41CF"/>
    <w:rsid w:val="008A530C"/>
    <w:rsid w:val="008A5B24"/>
    <w:rsid w:val="008A5D03"/>
    <w:rsid w:val="008A7AB7"/>
    <w:rsid w:val="008B1E83"/>
    <w:rsid w:val="008B7FDF"/>
    <w:rsid w:val="008C21C0"/>
    <w:rsid w:val="008C6770"/>
    <w:rsid w:val="008C71B6"/>
    <w:rsid w:val="008D056A"/>
    <w:rsid w:val="008D0621"/>
    <w:rsid w:val="008D22F3"/>
    <w:rsid w:val="008D3B50"/>
    <w:rsid w:val="008D6788"/>
    <w:rsid w:val="008E107C"/>
    <w:rsid w:val="008E33D1"/>
    <w:rsid w:val="008E350B"/>
    <w:rsid w:val="008E3CA1"/>
    <w:rsid w:val="008E4B59"/>
    <w:rsid w:val="008E5EC8"/>
    <w:rsid w:val="008E601A"/>
    <w:rsid w:val="008E66D9"/>
    <w:rsid w:val="008E69FB"/>
    <w:rsid w:val="008E7066"/>
    <w:rsid w:val="008F08A6"/>
    <w:rsid w:val="008F0A39"/>
    <w:rsid w:val="008F1C44"/>
    <w:rsid w:val="00911928"/>
    <w:rsid w:val="00911BEC"/>
    <w:rsid w:val="00912146"/>
    <w:rsid w:val="00920A8D"/>
    <w:rsid w:val="00920B57"/>
    <w:rsid w:val="00921508"/>
    <w:rsid w:val="00922A9A"/>
    <w:rsid w:val="009231F3"/>
    <w:rsid w:val="00925B4D"/>
    <w:rsid w:val="00926F87"/>
    <w:rsid w:val="00930CF3"/>
    <w:rsid w:val="00934E92"/>
    <w:rsid w:val="0093586C"/>
    <w:rsid w:val="0093713A"/>
    <w:rsid w:val="009403D6"/>
    <w:rsid w:val="00940BFD"/>
    <w:rsid w:val="00940C1F"/>
    <w:rsid w:val="009422F6"/>
    <w:rsid w:val="00942977"/>
    <w:rsid w:val="00943D8A"/>
    <w:rsid w:val="00944A88"/>
    <w:rsid w:val="00945890"/>
    <w:rsid w:val="00946D2B"/>
    <w:rsid w:val="00946E0C"/>
    <w:rsid w:val="00951425"/>
    <w:rsid w:val="009555CA"/>
    <w:rsid w:val="00957F5E"/>
    <w:rsid w:val="0096042B"/>
    <w:rsid w:val="00962581"/>
    <w:rsid w:val="00962979"/>
    <w:rsid w:val="00962B1C"/>
    <w:rsid w:val="009705D9"/>
    <w:rsid w:val="00971BBC"/>
    <w:rsid w:val="00973A80"/>
    <w:rsid w:val="009765DD"/>
    <w:rsid w:val="00977490"/>
    <w:rsid w:val="00980AF7"/>
    <w:rsid w:val="00981342"/>
    <w:rsid w:val="009845A7"/>
    <w:rsid w:val="00986C61"/>
    <w:rsid w:val="009871B9"/>
    <w:rsid w:val="00987472"/>
    <w:rsid w:val="00987B0B"/>
    <w:rsid w:val="009908FB"/>
    <w:rsid w:val="00992664"/>
    <w:rsid w:val="00994810"/>
    <w:rsid w:val="009959D0"/>
    <w:rsid w:val="00996F2C"/>
    <w:rsid w:val="0099772E"/>
    <w:rsid w:val="00997A95"/>
    <w:rsid w:val="009A1085"/>
    <w:rsid w:val="009A4FFC"/>
    <w:rsid w:val="009A6176"/>
    <w:rsid w:val="009A6494"/>
    <w:rsid w:val="009A6DCB"/>
    <w:rsid w:val="009A6F56"/>
    <w:rsid w:val="009B1EC6"/>
    <w:rsid w:val="009B3933"/>
    <w:rsid w:val="009B4E32"/>
    <w:rsid w:val="009B606D"/>
    <w:rsid w:val="009C52B7"/>
    <w:rsid w:val="009C7E1B"/>
    <w:rsid w:val="009D1783"/>
    <w:rsid w:val="009D3F6F"/>
    <w:rsid w:val="009D4D69"/>
    <w:rsid w:val="009D52EB"/>
    <w:rsid w:val="009E1DFC"/>
    <w:rsid w:val="009E40DB"/>
    <w:rsid w:val="009E43E0"/>
    <w:rsid w:val="009E556C"/>
    <w:rsid w:val="009E6434"/>
    <w:rsid w:val="009F0FC7"/>
    <w:rsid w:val="009F13BF"/>
    <w:rsid w:val="009F23BD"/>
    <w:rsid w:val="009F4394"/>
    <w:rsid w:val="009F6D72"/>
    <w:rsid w:val="00A03676"/>
    <w:rsid w:val="00A04B21"/>
    <w:rsid w:val="00A05857"/>
    <w:rsid w:val="00A065A8"/>
    <w:rsid w:val="00A06AA1"/>
    <w:rsid w:val="00A07223"/>
    <w:rsid w:val="00A073E8"/>
    <w:rsid w:val="00A10F6C"/>
    <w:rsid w:val="00A12D31"/>
    <w:rsid w:val="00A1415E"/>
    <w:rsid w:val="00A170FD"/>
    <w:rsid w:val="00A1727F"/>
    <w:rsid w:val="00A200F5"/>
    <w:rsid w:val="00A22CBC"/>
    <w:rsid w:val="00A25BB8"/>
    <w:rsid w:val="00A2626C"/>
    <w:rsid w:val="00A2725F"/>
    <w:rsid w:val="00A27B3E"/>
    <w:rsid w:val="00A3134E"/>
    <w:rsid w:val="00A313B9"/>
    <w:rsid w:val="00A318B2"/>
    <w:rsid w:val="00A32300"/>
    <w:rsid w:val="00A40F24"/>
    <w:rsid w:val="00A436F8"/>
    <w:rsid w:val="00A46DE3"/>
    <w:rsid w:val="00A478E9"/>
    <w:rsid w:val="00A51724"/>
    <w:rsid w:val="00A535A9"/>
    <w:rsid w:val="00A538BE"/>
    <w:rsid w:val="00A54369"/>
    <w:rsid w:val="00A566EA"/>
    <w:rsid w:val="00A61F64"/>
    <w:rsid w:val="00A6253D"/>
    <w:rsid w:val="00A649C8"/>
    <w:rsid w:val="00A654D2"/>
    <w:rsid w:val="00A67510"/>
    <w:rsid w:val="00A7438C"/>
    <w:rsid w:val="00A74B33"/>
    <w:rsid w:val="00A74FD3"/>
    <w:rsid w:val="00A755C9"/>
    <w:rsid w:val="00A8100C"/>
    <w:rsid w:val="00A82228"/>
    <w:rsid w:val="00A82C0A"/>
    <w:rsid w:val="00A833D4"/>
    <w:rsid w:val="00A83BA7"/>
    <w:rsid w:val="00A84216"/>
    <w:rsid w:val="00A84F4F"/>
    <w:rsid w:val="00A87E69"/>
    <w:rsid w:val="00A91033"/>
    <w:rsid w:val="00A91E1F"/>
    <w:rsid w:val="00A97863"/>
    <w:rsid w:val="00AA18AD"/>
    <w:rsid w:val="00AA2542"/>
    <w:rsid w:val="00AA3FE2"/>
    <w:rsid w:val="00AA455C"/>
    <w:rsid w:val="00AA65E2"/>
    <w:rsid w:val="00AA797F"/>
    <w:rsid w:val="00AB12B3"/>
    <w:rsid w:val="00AB190D"/>
    <w:rsid w:val="00AB365C"/>
    <w:rsid w:val="00AB3A31"/>
    <w:rsid w:val="00AB4681"/>
    <w:rsid w:val="00AB6B90"/>
    <w:rsid w:val="00AC0100"/>
    <w:rsid w:val="00AC0ED4"/>
    <w:rsid w:val="00AC787B"/>
    <w:rsid w:val="00AD3087"/>
    <w:rsid w:val="00AD457A"/>
    <w:rsid w:val="00AD78CB"/>
    <w:rsid w:val="00AE2E46"/>
    <w:rsid w:val="00AE3A23"/>
    <w:rsid w:val="00AE46A4"/>
    <w:rsid w:val="00AE6AF3"/>
    <w:rsid w:val="00AE6C9F"/>
    <w:rsid w:val="00AE6E46"/>
    <w:rsid w:val="00AE7F64"/>
    <w:rsid w:val="00AF19F4"/>
    <w:rsid w:val="00AF1E7B"/>
    <w:rsid w:val="00AF27A9"/>
    <w:rsid w:val="00AF4DB9"/>
    <w:rsid w:val="00AF5C3F"/>
    <w:rsid w:val="00AF604E"/>
    <w:rsid w:val="00B028EB"/>
    <w:rsid w:val="00B049E8"/>
    <w:rsid w:val="00B05FBD"/>
    <w:rsid w:val="00B1294B"/>
    <w:rsid w:val="00B15F2A"/>
    <w:rsid w:val="00B200FE"/>
    <w:rsid w:val="00B206A1"/>
    <w:rsid w:val="00B206C8"/>
    <w:rsid w:val="00B23648"/>
    <w:rsid w:val="00B2507D"/>
    <w:rsid w:val="00B27C95"/>
    <w:rsid w:val="00B30D70"/>
    <w:rsid w:val="00B31C60"/>
    <w:rsid w:val="00B32EDE"/>
    <w:rsid w:val="00B370AF"/>
    <w:rsid w:val="00B37B03"/>
    <w:rsid w:val="00B4041C"/>
    <w:rsid w:val="00B40BC4"/>
    <w:rsid w:val="00B4300A"/>
    <w:rsid w:val="00B43DFD"/>
    <w:rsid w:val="00B46254"/>
    <w:rsid w:val="00B469BC"/>
    <w:rsid w:val="00B51AF0"/>
    <w:rsid w:val="00B52E5A"/>
    <w:rsid w:val="00B536A5"/>
    <w:rsid w:val="00B62FB9"/>
    <w:rsid w:val="00B63316"/>
    <w:rsid w:val="00B64549"/>
    <w:rsid w:val="00B67A18"/>
    <w:rsid w:val="00B716A5"/>
    <w:rsid w:val="00B731CB"/>
    <w:rsid w:val="00B7332A"/>
    <w:rsid w:val="00B75AF6"/>
    <w:rsid w:val="00B76B36"/>
    <w:rsid w:val="00B76F8C"/>
    <w:rsid w:val="00B77DE5"/>
    <w:rsid w:val="00B81246"/>
    <w:rsid w:val="00B81938"/>
    <w:rsid w:val="00B83792"/>
    <w:rsid w:val="00B841FC"/>
    <w:rsid w:val="00B8557A"/>
    <w:rsid w:val="00B87587"/>
    <w:rsid w:val="00B90C35"/>
    <w:rsid w:val="00B910D5"/>
    <w:rsid w:val="00B96387"/>
    <w:rsid w:val="00BA174A"/>
    <w:rsid w:val="00BA5A72"/>
    <w:rsid w:val="00BA6324"/>
    <w:rsid w:val="00BA647E"/>
    <w:rsid w:val="00BB002E"/>
    <w:rsid w:val="00BB06A0"/>
    <w:rsid w:val="00BB0F23"/>
    <w:rsid w:val="00BB12CE"/>
    <w:rsid w:val="00BB16AB"/>
    <w:rsid w:val="00BB637F"/>
    <w:rsid w:val="00BB66CA"/>
    <w:rsid w:val="00BB7BB4"/>
    <w:rsid w:val="00BC05E4"/>
    <w:rsid w:val="00BC0AB2"/>
    <w:rsid w:val="00BC3EA3"/>
    <w:rsid w:val="00BC56F7"/>
    <w:rsid w:val="00BC7EA1"/>
    <w:rsid w:val="00BC7EDE"/>
    <w:rsid w:val="00BD0BB7"/>
    <w:rsid w:val="00BD2D84"/>
    <w:rsid w:val="00BD38D7"/>
    <w:rsid w:val="00BD3CE8"/>
    <w:rsid w:val="00BD6C06"/>
    <w:rsid w:val="00BE0124"/>
    <w:rsid w:val="00BE236C"/>
    <w:rsid w:val="00BE4611"/>
    <w:rsid w:val="00BF04C9"/>
    <w:rsid w:val="00BF12E7"/>
    <w:rsid w:val="00BF3BD5"/>
    <w:rsid w:val="00BF42B3"/>
    <w:rsid w:val="00BF63FE"/>
    <w:rsid w:val="00BF67B7"/>
    <w:rsid w:val="00C00934"/>
    <w:rsid w:val="00C01015"/>
    <w:rsid w:val="00C03006"/>
    <w:rsid w:val="00C06110"/>
    <w:rsid w:val="00C065DF"/>
    <w:rsid w:val="00C06AE1"/>
    <w:rsid w:val="00C07174"/>
    <w:rsid w:val="00C07953"/>
    <w:rsid w:val="00C10096"/>
    <w:rsid w:val="00C10F4D"/>
    <w:rsid w:val="00C136EF"/>
    <w:rsid w:val="00C13790"/>
    <w:rsid w:val="00C13C0A"/>
    <w:rsid w:val="00C156A3"/>
    <w:rsid w:val="00C1776E"/>
    <w:rsid w:val="00C2462C"/>
    <w:rsid w:val="00C258B3"/>
    <w:rsid w:val="00C306DE"/>
    <w:rsid w:val="00C30A4C"/>
    <w:rsid w:val="00C31A2C"/>
    <w:rsid w:val="00C343D5"/>
    <w:rsid w:val="00C34909"/>
    <w:rsid w:val="00C34B83"/>
    <w:rsid w:val="00C411EB"/>
    <w:rsid w:val="00C42AC1"/>
    <w:rsid w:val="00C43EDA"/>
    <w:rsid w:val="00C50A6E"/>
    <w:rsid w:val="00C5163E"/>
    <w:rsid w:val="00C61C7C"/>
    <w:rsid w:val="00C652B8"/>
    <w:rsid w:val="00C65B58"/>
    <w:rsid w:val="00C65EFD"/>
    <w:rsid w:val="00C72B0B"/>
    <w:rsid w:val="00C754A2"/>
    <w:rsid w:val="00C7653B"/>
    <w:rsid w:val="00C77B0C"/>
    <w:rsid w:val="00C81AD6"/>
    <w:rsid w:val="00C825C0"/>
    <w:rsid w:val="00C84C6E"/>
    <w:rsid w:val="00C8683F"/>
    <w:rsid w:val="00C8691E"/>
    <w:rsid w:val="00C92B27"/>
    <w:rsid w:val="00C93D2D"/>
    <w:rsid w:val="00C93D48"/>
    <w:rsid w:val="00C94ABE"/>
    <w:rsid w:val="00C95AEF"/>
    <w:rsid w:val="00C95E56"/>
    <w:rsid w:val="00CA0785"/>
    <w:rsid w:val="00CA3DD8"/>
    <w:rsid w:val="00CA5142"/>
    <w:rsid w:val="00CA6978"/>
    <w:rsid w:val="00CA7F43"/>
    <w:rsid w:val="00CB11D0"/>
    <w:rsid w:val="00CB220C"/>
    <w:rsid w:val="00CB42E9"/>
    <w:rsid w:val="00CB4F97"/>
    <w:rsid w:val="00CB56CC"/>
    <w:rsid w:val="00CB6C77"/>
    <w:rsid w:val="00CC0914"/>
    <w:rsid w:val="00CC1D7F"/>
    <w:rsid w:val="00CC290B"/>
    <w:rsid w:val="00CC371A"/>
    <w:rsid w:val="00CC3746"/>
    <w:rsid w:val="00CC3F9B"/>
    <w:rsid w:val="00CC4791"/>
    <w:rsid w:val="00CC514C"/>
    <w:rsid w:val="00CC546C"/>
    <w:rsid w:val="00CD655A"/>
    <w:rsid w:val="00CD74B0"/>
    <w:rsid w:val="00CE24C4"/>
    <w:rsid w:val="00CE56B0"/>
    <w:rsid w:val="00CE6132"/>
    <w:rsid w:val="00CF10E5"/>
    <w:rsid w:val="00CF2A50"/>
    <w:rsid w:val="00CF478B"/>
    <w:rsid w:val="00CF5722"/>
    <w:rsid w:val="00CF5AC3"/>
    <w:rsid w:val="00D009FE"/>
    <w:rsid w:val="00D02C85"/>
    <w:rsid w:val="00D04524"/>
    <w:rsid w:val="00D046E4"/>
    <w:rsid w:val="00D048C2"/>
    <w:rsid w:val="00D05103"/>
    <w:rsid w:val="00D054DB"/>
    <w:rsid w:val="00D062E6"/>
    <w:rsid w:val="00D0725D"/>
    <w:rsid w:val="00D132B3"/>
    <w:rsid w:val="00D14878"/>
    <w:rsid w:val="00D2073F"/>
    <w:rsid w:val="00D24577"/>
    <w:rsid w:val="00D25014"/>
    <w:rsid w:val="00D2618D"/>
    <w:rsid w:val="00D2791F"/>
    <w:rsid w:val="00D30743"/>
    <w:rsid w:val="00D308AF"/>
    <w:rsid w:val="00D30DD0"/>
    <w:rsid w:val="00D35EC8"/>
    <w:rsid w:val="00D43140"/>
    <w:rsid w:val="00D434C5"/>
    <w:rsid w:val="00D451F1"/>
    <w:rsid w:val="00D541B9"/>
    <w:rsid w:val="00D55448"/>
    <w:rsid w:val="00D56217"/>
    <w:rsid w:val="00D56D0C"/>
    <w:rsid w:val="00D6020C"/>
    <w:rsid w:val="00D6050F"/>
    <w:rsid w:val="00D616A2"/>
    <w:rsid w:val="00D663A1"/>
    <w:rsid w:val="00D67160"/>
    <w:rsid w:val="00D676D4"/>
    <w:rsid w:val="00D67708"/>
    <w:rsid w:val="00D705ED"/>
    <w:rsid w:val="00D72115"/>
    <w:rsid w:val="00D72E8B"/>
    <w:rsid w:val="00D77296"/>
    <w:rsid w:val="00D81395"/>
    <w:rsid w:val="00D839D7"/>
    <w:rsid w:val="00D841F0"/>
    <w:rsid w:val="00D85B71"/>
    <w:rsid w:val="00D86EB4"/>
    <w:rsid w:val="00D90D21"/>
    <w:rsid w:val="00DA00E6"/>
    <w:rsid w:val="00DA0FF4"/>
    <w:rsid w:val="00DA6BC4"/>
    <w:rsid w:val="00DB039A"/>
    <w:rsid w:val="00DB076E"/>
    <w:rsid w:val="00DB1CE0"/>
    <w:rsid w:val="00DB2BF2"/>
    <w:rsid w:val="00DB330A"/>
    <w:rsid w:val="00DB59EA"/>
    <w:rsid w:val="00DB6192"/>
    <w:rsid w:val="00DC0EBD"/>
    <w:rsid w:val="00DC443F"/>
    <w:rsid w:val="00DD1D90"/>
    <w:rsid w:val="00DD697C"/>
    <w:rsid w:val="00DD73F7"/>
    <w:rsid w:val="00DD79E8"/>
    <w:rsid w:val="00DD7FE6"/>
    <w:rsid w:val="00DE26B1"/>
    <w:rsid w:val="00DE2AFA"/>
    <w:rsid w:val="00DE2DD3"/>
    <w:rsid w:val="00DE6044"/>
    <w:rsid w:val="00DE6C42"/>
    <w:rsid w:val="00DE6CE1"/>
    <w:rsid w:val="00DF02D4"/>
    <w:rsid w:val="00DF08F1"/>
    <w:rsid w:val="00DF136A"/>
    <w:rsid w:val="00DF3CAF"/>
    <w:rsid w:val="00DF52CA"/>
    <w:rsid w:val="00E00C80"/>
    <w:rsid w:val="00E0218F"/>
    <w:rsid w:val="00E03515"/>
    <w:rsid w:val="00E140AD"/>
    <w:rsid w:val="00E156C5"/>
    <w:rsid w:val="00E21979"/>
    <w:rsid w:val="00E21D41"/>
    <w:rsid w:val="00E2357F"/>
    <w:rsid w:val="00E26DC6"/>
    <w:rsid w:val="00E27BAE"/>
    <w:rsid w:val="00E30525"/>
    <w:rsid w:val="00E33A15"/>
    <w:rsid w:val="00E3414A"/>
    <w:rsid w:val="00E34C6C"/>
    <w:rsid w:val="00E34D3E"/>
    <w:rsid w:val="00E35571"/>
    <w:rsid w:val="00E35790"/>
    <w:rsid w:val="00E3702A"/>
    <w:rsid w:val="00E41958"/>
    <w:rsid w:val="00E420CB"/>
    <w:rsid w:val="00E467DA"/>
    <w:rsid w:val="00E511D5"/>
    <w:rsid w:val="00E536B8"/>
    <w:rsid w:val="00E53B08"/>
    <w:rsid w:val="00E543B1"/>
    <w:rsid w:val="00E5757A"/>
    <w:rsid w:val="00E62B5E"/>
    <w:rsid w:val="00E637ED"/>
    <w:rsid w:val="00E6493A"/>
    <w:rsid w:val="00E659BC"/>
    <w:rsid w:val="00E65DD9"/>
    <w:rsid w:val="00E723D1"/>
    <w:rsid w:val="00E72942"/>
    <w:rsid w:val="00E73AD3"/>
    <w:rsid w:val="00E73C4F"/>
    <w:rsid w:val="00E76542"/>
    <w:rsid w:val="00E805F0"/>
    <w:rsid w:val="00E81453"/>
    <w:rsid w:val="00E8336D"/>
    <w:rsid w:val="00E836AA"/>
    <w:rsid w:val="00E845A2"/>
    <w:rsid w:val="00E863B9"/>
    <w:rsid w:val="00E925B0"/>
    <w:rsid w:val="00E930E3"/>
    <w:rsid w:val="00EA077B"/>
    <w:rsid w:val="00EA08A6"/>
    <w:rsid w:val="00EA1DE1"/>
    <w:rsid w:val="00EA24CF"/>
    <w:rsid w:val="00EA40A7"/>
    <w:rsid w:val="00EA43A5"/>
    <w:rsid w:val="00EA725C"/>
    <w:rsid w:val="00EA7C17"/>
    <w:rsid w:val="00EB11BF"/>
    <w:rsid w:val="00EB227A"/>
    <w:rsid w:val="00EB35F2"/>
    <w:rsid w:val="00EB3C20"/>
    <w:rsid w:val="00EC01A1"/>
    <w:rsid w:val="00EC0343"/>
    <w:rsid w:val="00EC10E3"/>
    <w:rsid w:val="00EC1EB3"/>
    <w:rsid w:val="00EC32B3"/>
    <w:rsid w:val="00EC59F9"/>
    <w:rsid w:val="00EC5D61"/>
    <w:rsid w:val="00EC74A4"/>
    <w:rsid w:val="00ED1AE1"/>
    <w:rsid w:val="00ED5B54"/>
    <w:rsid w:val="00ED62A0"/>
    <w:rsid w:val="00EF0867"/>
    <w:rsid w:val="00EF0CCA"/>
    <w:rsid w:val="00EF12AF"/>
    <w:rsid w:val="00EF2672"/>
    <w:rsid w:val="00EF2EDB"/>
    <w:rsid w:val="00EF322A"/>
    <w:rsid w:val="00EF5C90"/>
    <w:rsid w:val="00F03B6D"/>
    <w:rsid w:val="00F04262"/>
    <w:rsid w:val="00F07455"/>
    <w:rsid w:val="00F107BA"/>
    <w:rsid w:val="00F1156D"/>
    <w:rsid w:val="00F16F5D"/>
    <w:rsid w:val="00F179F1"/>
    <w:rsid w:val="00F179FA"/>
    <w:rsid w:val="00F20F32"/>
    <w:rsid w:val="00F23E73"/>
    <w:rsid w:val="00F24F88"/>
    <w:rsid w:val="00F325A2"/>
    <w:rsid w:val="00F32DFE"/>
    <w:rsid w:val="00F335CF"/>
    <w:rsid w:val="00F35AF1"/>
    <w:rsid w:val="00F41C76"/>
    <w:rsid w:val="00F42B71"/>
    <w:rsid w:val="00F44D08"/>
    <w:rsid w:val="00F45FA5"/>
    <w:rsid w:val="00F46CAA"/>
    <w:rsid w:val="00F46E15"/>
    <w:rsid w:val="00F54649"/>
    <w:rsid w:val="00F57B11"/>
    <w:rsid w:val="00F6056D"/>
    <w:rsid w:val="00F620DB"/>
    <w:rsid w:val="00F62214"/>
    <w:rsid w:val="00F66661"/>
    <w:rsid w:val="00F66862"/>
    <w:rsid w:val="00F6702F"/>
    <w:rsid w:val="00F671E1"/>
    <w:rsid w:val="00F702D1"/>
    <w:rsid w:val="00F718E7"/>
    <w:rsid w:val="00F745EC"/>
    <w:rsid w:val="00F77B31"/>
    <w:rsid w:val="00F835B1"/>
    <w:rsid w:val="00F843E3"/>
    <w:rsid w:val="00F84B0E"/>
    <w:rsid w:val="00F87184"/>
    <w:rsid w:val="00F9226B"/>
    <w:rsid w:val="00F922EC"/>
    <w:rsid w:val="00F932C8"/>
    <w:rsid w:val="00F93F49"/>
    <w:rsid w:val="00FA017E"/>
    <w:rsid w:val="00FA0AE2"/>
    <w:rsid w:val="00FA16F9"/>
    <w:rsid w:val="00FA54CE"/>
    <w:rsid w:val="00FA5D0C"/>
    <w:rsid w:val="00FB5789"/>
    <w:rsid w:val="00FB5E09"/>
    <w:rsid w:val="00FB646D"/>
    <w:rsid w:val="00FB669E"/>
    <w:rsid w:val="00FB7356"/>
    <w:rsid w:val="00FB7459"/>
    <w:rsid w:val="00FC0F52"/>
    <w:rsid w:val="00FC2DF8"/>
    <w:rsid w:val="00FC4375"/>
    <w:rsid w:val="00FC640E"/>
    <w:rsid w:val="00FC79B2"/>
    <w:rsid w:val="00FD0344"/>
    <w:rsid w:val="00FD42CE"/>
    <w:rsid w:val="00FD77CB"/>
    <w:rsid w:val="00FE0F60"/>
    <w:rsid w:val="00FE137A"/>
    <w:rsid w:val="00FE17EF"/>
    <w:rsid w:val="00FE4D10"/>
    <w:rsid w:val="00FE6C33"/>
    <w:rsid w:val="00FF10E2"/>
    <w:rsid w:val="00FF3BF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4CDF3D"/>
  <w15:docId w15:val="{0B675885-D5D1-4876-BDCF-91E37B33E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zh-TW"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02EB6"/>
    <w:rPr>
      <w:sz w:val="24"/>
      <w:szCs w:val="24"/>
    </w:rPr>
  </w:style>
  <w:style w:type="paragraph" w:styleId="1">
    <w:name w:val="heading 1"/>
    <w:basedOn w:val="a"/>
    <w:next w:val="a"/>
    <w:link w:val="10"/>
    <w:uiPriority w:val="9"/>
    <w:qFormat/>
    <w:rsid w:val="00302EB6"/>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302EB6"/>
    <w:pPr>
      <w:keepNext/>
      <w:spacing w:before="240" w:after="60"/>
      <w:outlineLvl w:val="1"/>
    </w:pPr>
    <w:rPr>
      <w:rFonts w:asciiTheme="majorHAnsi" w:eastAsiaTheme="majorEastAsia" w:hAnsiTheme="majorHAnsi" w:cs="Arial"/>
      <w:b/>
      <w:bCs/>
      <w:i/>
      <w:iCs/>
      <w:sz w:val="28"/>
      <w:szCs w:val="28"/>
    </w:rPr>
  </w:style>
  <w:style w:type="paragraph" w:styleId="3">
    <w:name w:val="heading 3"/>
    <w:basedOn w:val="a"/>
    <w:next w:val="a"/>
    <w:link w:val="30"/>
    <w:uiPriority w:val="9"/>
    <w:unhideWhenUsed/>
    <w:qFormat/>
    <w:rsid w:val="00302EB6"/>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unhideWhenUsed/>
    <w:qFormat/>
    <w:rsid w:val="00302EB6"/>
    <w:pPr>
      <w:keepNext/>
      <w:spacing w:before="240" w:after="60"/>
      <w:outlineLvl w:val="3"/>
    </w:pPr>
    <w:rPr>
      <w:b/>
      <w:bCs/>
      <w:sz w:val="28"/>
      <w:szCs w:val="28"/>
    </w:rPr>
  </w:style>
  <w:style w:type="paragraph" w:styleId="5">
    <w:name w:val="heading 5"/>
    <w:basedOn w:val="a"/>
    <w:next w:val="a"/>
    <w:link w:val="50"/>
    <w:uiPriority w:val="9"/>
    <w:unhideWhenUsed/>
    <w:qFormat/>
    <w:rsid w:val="00302EB6"/>
    <w:pPr>
      <w:spacing w:before="240" w:after="60"/>
      <w:outlineLvl w:val="4"/>
    </w:pPr>
    <w:rPr>
      <w:b/>
      <w:bCs/>
      <w:i/>
      <w:iCs/>
      <w:sz w:val="26"/>
      <w:szCs w:val="26"/>
    </w:rPr>
  </w:style>
  <w:style w:type="paragraph" w:styleId="6">
    <w:name w:val="heading 6"/>
    <w:basedOn w:val="a"/>
    <w:next w:val="a"/>
    <w:link w:val="60"/>
    <w:uiPriority w:val="9"/>
    <w:unhideWhenUsed/>
    <w:qFormat/>
    <w:rsid w:val="00302EB6"/>
    <w:pPr>
      <w:spacing w:before="240" w:after="60"/>
      <w:outlineLvl w:val="5"/>
    </w:pPr>
    <w:rPr>
      <w:b/>
      <w:bCs/>
      <w:sz w:val="22"/>
      <w:szCs w:val="22"/>
    </w:rPr>
  </w:style>
  <w:style w:type="paragraph" w:styleId="7">
    <w:name w:val="heading 7"/>
    <w:basedOn w:val="a"/>
    <w:next w:val="a"/>
    <w:link w:val="70"/>
    <w:uiPriority w:val="9"/>
    <w:unhideWhenUsed/>
    <w:qFormat/>
    <w:rsid w:val="00302EB6"/>
    <w:pPr>
      <w:spacing w:before="240" w:after="60"/>
      <w:outlineLvl w:val="6"/>
    </w:pPr>
  </w:style>
  <w:style w:type="paragraph" w:styleId="8">
    <w:name w:val="heading 8"/>
    <w:basedOn w:val="a"/>
    <w:next w:val="a"/>
    <w:link w:val="80"/>
    <w:uiPriority w:val="9"/>
    <w:unhideWhenUsed/>
    <w:qFormat/>
    <w:rsid w:val="00302EB6"/>
    <w:pPr>
      <w:spacing w:before="240" w:after="60"/>
      <w:outlineLvl w:val="7"/>
    </w:pPr>
    <w:rPr>
      <w:i/>
      <w:iCs/>
    </w:rPr>
  </w:style>
  <w:style w:type="paragraph" w:styleId="9">
    <w:name w:val="heading 9"/>
    <w:basedOn w:val="a"/>
    <w:next w:val="a"/>
    <w:link w:val="90"/>
    <w:uiPriority w:val="9"/>
    <w:unhideWhenUsed/>
    <w:qFormat/>
    <w:rsid w:val="00302EB6"/>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link w:val="a5"/>
    <w:uiPriority w:val="99"/>
    <w:pPr>
      <w:tabs>
        <w:tab w:val="center" w:pos="4153"/>
        <w:tab w:val="right" w:pos="8306"/>
      </w:tabs>
      <w:snapToGrid w:val="0"/>
    </w:pPr>
    <w:rPr>
      <w:sz w:val="20"/>
      <w:szCs w:val="20"/>
    </w:rPr>
  </w:style>
  <w:style w:type="character" w:styleId="a6">
    <w:name w:val="page number"/>
    <w:basedOn w:val="a0"/>
  </w:style>
  <w:style w:type="paragraph" w:customStyle="1" w:styleId="a7">
    <w:name w:val="國中題目"/>
    <w:basedOn w:val="a"/>
    <w:rsid w:val="00BC7EA1"/>
    <w:pPr>
      <w:adjustRightInd w:val="0"/>
      <w:snapToGrid w:val="0"/>
    </w:pPr>
  </w:style>
  <w:style w:type="paragraph" w:styleId="a8">
    <w:name w:val="Balloon Text"/>
    <w:basedOn w:val="a"/>
    <w:semiHidden/>
    <w:rsid w:val="00B206C8"/>
    <w:rPr>
      <w:rFonts w:ascii="Arial" w:hAnsi="Arial"/>
      <w:sz w:val="18"/>
      <w:szCs w:val="18"/>
    </w:rPr>
  </w:style>
  <w:style w:type="table" w:styleId="a9">
    <w:name w:val="Table Grid"/>
    <w:basedOn w:val="a1"/>
    <w:uiPriority w:val="59"/>
    <w:rsid w:val="003F00F1"/>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semiHidden/>
    <w:rsid w:val="00921508"/>
    <w:rPr>
      <w:sz w:val="18"/>
      <w:szCs w:val="18"/>
    </w:rPr>
  </w:style>
  <w:style w:type="paragraph" w:styleId="ab">
    <w:name w:val="annotation text"/>
    <w:basedOn w:val="a"/>
    <w:semiHidden/>
    <w:rsid w:val="00921508"/>
  </w:style>
  <w:style w:type="paragraph" w:customStyle="1" w:styleId="ac">
    <w:name w:val="國中詳解"/>
    <w:basedOn w:val="a"/>
    <w:rsid w:val="0014581A"/>
    <w:pPr>
      <w:adjustRightInd w:val="0"/>
      <w:snapToGrid w:val="0"/>
    </w:pPr>
    <w:rPr>
      <w:color w:val="008000"/>
    </w:rPr>
  </w:style>
  <w:style w:type="paragraph" w:styleId="ad">
    <w:name w:val="annotation subject"/>
    <w:basedOn w:val="ab"/>
    <w:next w:val="ab"/>
    <w:semiHidden/>
    <w:rsid w:val="00174BEF"/>
    <w:rPr>
      <w:b/>
      <w:bCs/>
    </w:rPr>
  </w:style>
  <w:style w:type="character" w:styleId="ae">
    <w:name w:val="Hyperlink"/>
    <w:uiPriority w:val="99"/>
    <w:unhideWhenUsed/>
    <w:rsid w:val="008D22F3"/>
    <w:rPr>
      <w:i w:val="0"/>
      <w:iCs w:val="0"/>
      <w:strike w:val="0"/>
      <w:dstrike w:val="0"/>
      <w:color w:val="414141"/>
      <w:u w:val="none"/>
      <w:effect w:val="none"/>
    </w:rPr>
  </w:style>
  <w:style w:type="paragraph" w:styleId="Web">
    <w:name w:val="Normal (Web)"/>
    <w:basedOn w:val="a"/>
    <w:uiPriority w:val="99"/>
    <w:unhideWhenUsed/>
    <w:rsid w:val="008D22F3"/>
    <w:pPr>
      <w:spacing w:before="100" w:beforeAutospacing="1" w:after="100" w:afterAutospacing="1"/>
    </w:pPr>
    <w:rPr>
      <w:rFonts w:ascii="新細明體" w:hAnsi="新細明體" w:cs="新細明體"/>
    </w:rPr>
  </w:style>
  <w:style w:type="paragraph" w:styleId="af">
    <w:name w:val="List Paragraph"/>
    <w:basedOn w:val="a"/>
    <w:uiPriority w:val="34"/>
    <w:qFormat/>
    <w:rsid w:val="00302EB6"/>
    <w:pPr>
      <w:ind w:left="720"/>
      <w:contextualSpacing/>
    </w:pPr>
  </w:style>
  <w:style w:type="character" w:customStyle="1" w:styleId="apple-converted-space">
    <w:name w:val="apple-converted-space"/>
    <w:rsid w:val="00093F54"/>
  </w:style>
  <w:style w:type="character" w:customStyle="1" w:styleId="unicode">
    <w:name w:val="unicode"/>
    <w:rsid w:val="00093F54"/>
  </w:style>
  <w:style w:type="character" w:styleId="af0">
    <w:name w:val="Emphasis"/>
    <w:basedOn w:val="a0"/>
    <w:uiPriority w:val="20"/>
    <w:qFormat/>
    <w:rsid w:val="00302EB6"/>
    <w:rPr>
      <w:rFonts w:asciiTheme="minorHAnsi" w:hAnsiTheme="minorHAnsi"/>
      <w:b/>
      <w:i/>
      <w:iCs/>
    </w:rPr>
  </w:style>
  <w:style w:type="paragraph" w:customStyle="1" w:styleId="p6s">
    <w:name w:val="p6s"/>
    <w:basedOn w:val="a"/>
    <w:rsid w:val="00CD655A"/>
    <w:pPr>
      <w:spacing w:before="100" w:beforeAutospacing="1" w:after="100" w:afterAutospacing="1"/>
    </w:pPr>
    <w:rPr>
      <w:rFonts w:ascii="新細明體" w:hAnsi="新細明體" w:cs="新細明體"/>
    </w:rPr>
  </w:style>
  <w:style w:type="character" w:customStyle="1" w:styleId="20">
    <w:name w:val="標題 2 字元"/>
    <w:basedOn w:val="a0"/>
    <w:link w:val="2"/>
    <w:uiPriority w:val="9"/>
    <w:rsid w:val="00302EB6"/>
    <w:rPr>
      <w:rFonts w:asciiTheme="majorHAnsi" w:eastAsiaTheme="majorEastAsia" w:hAnsiTheme="majorHAnsi" w:cs="Arial"/>
      <w:b/>
      <w:bCs/>
      <w:i/>
      <w:iCs/>
      <w:sz w:val="28"/>
      <w:szCs w:val="28"/>
    </w:rPr>
  </w:style>
  <w:style w:type="character" w:customStyle="1" w:styleId="30">
    <w:name w:val="標題 3 字元"/>
    <w:basedOn w:val="a0"/>
    <w:link w:val="3"/>
    <w:uiPriority w:val="9"/>
    <w:rsid w:val="00302EB6"/>
    <w:rPr>
      <w:rFonts w:asciiTheme="majorHAnsi" w:eastAsiaTheme="majorEastAsia" w:hAnsiTheme="majorHAnsi"/>
      <w:b/>
      <w:bCs/>
      <w:sz w:val="26"/>
      <w:szCs w:val="26"/>
    </w:rPr>
  </w:style>
  <w:style w:type="character" w:customStyle="1" w:styleId="40">
    <w:name w:val="標題 4 字元"/>
    <w:basedOn w:val="a0"/>
    <w:link w:val="4"/>
    <w:uiPriority w:val="9"/>
    <w:rsid w:val="00302EB6"/>
    <w:rPr>
      <w:b/>
      <w:bCs/>
      <w:sz w:val="28"/>
      <w:szCs w:val="28"/>
    </w:rPr>
  </w:style>
  <w:style w:type="character" w:customStyle="1" w:styleId="50">
    <w:name w:val="標題 5 字元"/>
    <w:basedOn w:val="a0"/>
    <w:link w:val="5"/>
    <w:uiPriority w:val="9"/>
    <w:rsid w:val="00302EB6"/>
    <w:rPr>
      <w:b/>
      <w:bCs/>
      <w:i/>
      <w:iCs/>
      <w:sz w:val="26"/>
      <w:szCs w:val="26"/>
    </w:rPr>
  </w:style>
  <w:style w:type="character" w:customStyle="1" w:styleId="60">
    <w:name w:val="標題 6 字元"/>
    <w:basedOn w:val="a0"/>
    <w:link w:val="6"/>
    <w:uiPriority w:val="9"/>
    <w:rsid w:val="00302EB6"/>
    <w:rPr>
      <w:b/>
      <w:bCs/>
    </w:rPr>
  </w:style>
  <w:style w:type="character" w:customStyle="1" w:styleId="70">
    <w:name w:val="標題 7 字元"/>
    <w:basedOn w:val="a0"/>
    <w:link w:val="7"/>
    <w:uiPriority w:val="9"/>
    <w:rsid w:val="00302EB6"/>
    <w:rPr>
      <w:sz w:val="24"/>
      <w:szCs w:val="24"/>
    </w:rPr>
  </w:style>
  <w:style w:type="character" w:customStyle="1" w:styleId="80">
    <w:name w:val="標題 8 字元"/>
    <w:basedOn w:val="a0"/>
    <w:link w:val="8"/>
    <w:uiPriority w:val="9"/>
    <w:rsid w:val="00302EB6"/>
    <w:rPr>
      <w:i/>
      <w:iCs/>
      <w:sz w:val="24"/>
      <w:szCs w:val="24"/>
    </w:rPr>
  </w:style>
  <w:style w:type="character" w:customStyle="1" w:styleId="90">
    <w:name w:val="標題 9 字元"/>
    <w:basedOn w:val="a0"/>
    <w:link w:val="9"/>
    <w:uiPriority w:val="9"/>
    <w:rsid w:val="00302EB6"/>
    <w:rPr>
      <w:rFonts w:asciiTheme="majorHAnsi" w:eastAsiaTheme="majorEastAsia" w:hAnsiTheme="majorHAnsi"/>
    </w:rPr>
  </w:style>
  <w:style w:type="paragraph" w:customStyle="1" w:styleId="choiceHeader">
    <w:name w:val="choiceHeader"/>
    <w:basedOn w:val="a"/>
    <w:autoRedefine/>
    <w:rsid w:val="00944A88"/>
    <w:pPr>
      <w:numPr>
        <w:numId w:val="22"/>
      </w:numPr>
      <w:adjustRightInd w:val="0"/>
      <w:snapToGrid w:val="0"/>
      <w:spacing w:line="360" w:lineRule="atLeast"/>
      <w:ind w:left="907" w:hanging="510"/>
    </w:pPr>
    <w:rPr>
      <w:rFonts w:eastAsia="標楷體" w:cs="Arial"/>
      <w:bCs/>
      <w:noProof/>
      <w:szCs w:val="22"/>
    </w:rPr>
  </w:style>
  <w:style w:type="paragraph" w:customStyle="1" w:styleId="Default">
    <w:name w:val="Default"/>
    <w:rsid w:val="00AC0ED4"/>
    <w:pPr>
      <w:widowControl w:val="0"/>
      <w:autoSpaceDE w:val="0"/>
      <w:autoSpaceDN w:val="0"/>
      <w:adjustRightInd w:val="0"/>
    </w:pPr>
    <w:rPr>
      <w:rFonts w:ascii="新細明體" w:cs="新細明體"/>
      <w:color w:val="000000"/>
      <w:sz w:val="24"/>
      <w:szCs w:val="24"/>
    </w:rPr>
  </w:style>
  <w:style w:type="character" w:customStyle="1" w:styleId="postbody1">
    <w:name w:val="postbody1"/>
    <w:basedOn w:val="a0"/>
    <w:rsid w:val="00693B6C"/>
    <w:rPr>
      <w:sz w:val="30"/>
      <w:szCs w:val="30"/>
    </w:rPr>
  </w:style>
  <w:style w:type="character" w:customStyle="1" w:styleId="a5">
    <w:name w:val="頁尾 字元"/>
    <w:basedOn w:val="a0"/>
    <w:link w:val="a4"/>
    <w:uiPriority w:val="99"/>
    <w:rsid w:val="0008297A"/>
    <w:rPr>
      <w:kern w:val="2"/>
    </w:rPr>
  </w:style>
  <w:style w:type="table" w:customStyle="1" w:styleId="11">
    <w:name w:val="表格格線1"/>
    <w:basedOn w:val="a1"/>
    <w:next w:val="a9"/>
    <w:uiPriority w:val="39"/>
    <w:rsid w:val="005E1A31"/>
    <w:rPr>
      <w:rFonts w:cstheme="minorBidi"/>
      <w:kern w:val="2"/>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basedOn w:val="a0"/>
    <w:link w:val="1"/>
    <w:uiPriority w:val="9"/>
    <w:rsid w:val="00302EB6"/>
    <w:rPr>
      <w:rFonts w:asciiTheme="majorHAnsi" w:eastAsiaTheme="majorEastAsia" w:hAnsiTheme="majorHAnsi"/>
      <w:b/>
      <w:bCs/>
      <w:kern w:val="32"/>
      <w:sz w:val="32"/>
      <w:szCs w:val="32"/>
    </w:rPr>
  </w:style>
  <w:style w:type="paragraph" w:styleId="af1">
    <w:name w:val="Title"/>
    <w:basedOn w:val="a"/>
    <w:next w:val="a"/>
    <w:link w:val="af2"/>
    <w:uiPriority w:val="10"/>
    <w:qFormat/>
    <w:rsid w:val="00302EB6"/>
    <w:pPr>
      <w:spacing w:before="240" w:after="60"/>
      <w:jc w:val="center"/>
      <w:outlineLvl w:val="0"/>
    </w:pPr>
    <w:rPr>
      <w:rFonts w:asciiTheme="majorHAnsi" w:eastAsiaTheme="majorEastAsia" w:hAnsiTheme="majorHAnsi"/>
      <w:b/>
      <w:bCs/>
      <w:kern w:val="28"/>
      <w:sz w:val="32"/>
      <w:szCs w:val="32"/>
    </w:rPr>
  </w:style>
  <w:style w:type="character" w:customStyle="1" w:styleId="af2">
    <w:name w:val="標題 字元"/>
    <w:basedOn w:val="a0"/>
    <w:link w:val="af1"/>
    <w:uiPriority w:val="10"/>
    <w:rsid w:val="00302EB6"/>
    <w:rPr>
      <w:rFonts w:asciiTheme="majorHAnsi" w:eastAsiaTheme="majorEastAsia" w:hAnsiTheme="majorHAnsi"/>
      <w:b/>
      <w:bCs/>
      <w:kern w:val="28"/>
      <w:sz w:val="32"/>
      <w:szCs w:val="32"/>
    </w:rPr>
  </w:style>
  <w:style w:type="paragraph" w:styleId="af3">
    <w:name w:val="Subtitle"/>
    <w:basedOn w:val="a"/>
    <w:next w:val="a"/>
    <w:link w:val="af4"/>
    <w:uiPriority w:val="11"/>
    <w:qFormat/>
    <w:rsid w:val="00302EB6"/>
    <w:pPr>
      <w:spacing w:after="60"/>
      <w:jc w:val="center"/>
      <w:outlineLvl w:val="1"/>
    </w:pPr>
    <w:rPr>
      <w:rFonts w:asciiTheme="majorHAnsi" w:eastAsiaTheme="majorEastAsia" w:hAnsiTheme="majorHAnsi"/>
    </w:rPr>
  </w:style>
  <w:style w:type="character" w:customStyle="1" w:styleId="af4">
    <w:name w:val="副標題 字元"/>
    <w:basedOn w:val="a0"/>
    <w:link w:val="af3"/>
    <w:uiPriority w:val="11"/>
    <w:rsid w:val="00302EB6"/>
    <w:rPr>
      <w:rFonts w:asciiTheme="majorHAnsi" w:eastAsiaTheme="majorEastAsia" w:hAnsiTheme="majorHAnsi"/>
      <w:sz w:val="24"/>
      <w:szCs w:val="24"/>
    </w:rPr>
  </w:style>
  <w:style w:type="character" w:styleId="af5">
    <w:name w:val="Strong"/>
    <w:basedOn w:val="a0"/>
    <w:uiPriority w:val="22"/>
    <w:qFormat/>
    <w:rsid w:val="00302EB6"/>
    <w:rPr>
      <w:b/>
      <w:bCs/>
    </w:rPr>
  </w:style>
  <w:style w:type="paragraph" w:styleId="af6">
    <w:name w:val="No Spacing"/>
    <w:basedOn w:val="a"/>
    <w:uiPriority w:val="1"/>
    <w:qFormat/>
    <w:rsid w:val="00302EB6"/>
    <w:rPr>
      <w:szCs w:val="32"/>
    </w:rPr>
  </w:style>
  <w:style w:type="paragraph" w:styleId="af7">
    <w:name w:val="Quote"/>
    <w:basedOn w:val="a"/>
    <w:next w:val="a"/>
    <w:link w:val="af8"/>
    <w:uiPriority w:val="29"/>
    <w:qFormat/>
    <w:rsid w:val="00302EB6"/>
    <w:rPr>
      <w:i/>
    </w:rPr>
  </w:style>
  <w:style w:type="character" w:customStyle="1" w:styleId="af8">
    <w:name w:val="引文 字元"/>
    <w:basedOn w:val="a0"/>
    <w:link w:val="af7"/>
    <w:uiPriority w:val="29"/>
    <w:rsid w:val="00302EB6"/>
    <w:rPr>
      <w:i/>
      <w:sz w:val="24"/>
      <w:szCs w:val="24"/>
    </w:rPr>
  </w:style>
  <w:style w:type="paragraph" w:styleId="af9">
    <w:name w:val="Intense Quote"/>
    <w:basedOn w:val="a"/>
    <w:next w:val="a"/>
    <w:link w:val="afa"/>
    <w:uiPriority w:val="30"/>
    <w:qFormat/>
    <w:rsid w:val="00302EB6"/>
    <w:pPr>
      <w:ind w:left="720" w:right="720"/>
    </w:pPr>
    <w:rPr>
      <w:b/>
      <w:i/>
      <w:szCs w:val="22"/>
    </w:rPr>
  </w:style>
  <w:style w:type="character" w:customStyle="1" w:styleId="afa">
    <w:name w:val="鮮明引文 字元"/>
    <w:basedOn w:val="a0"/>
    <w:link w:val="af9"/>
    <w:uiPriority w:val="30"/>
    <w:rsid w:val="00302EB6"/>
    <w:rPr>
      <w:b/>
      <w:i/>
      <w:sz w:val="24"/>
    </w:rPr>
  </w:style>
  <w:style w:type="character" w:styleId="afb">
    <w:name w:val="Subtle Emphasis"/>
    <w:uiPriority w:val="19"/>
    <w:qFormat/>
    <w:rsid w:val="00302EB6"/>
    <w:rPr>
      <w:i/>
      <w:color w:val="5A5A5A" w:themeColor="text1" w:themeTint="A5"/>
    </w:rPr>
  </w:style>
  <w:style w:type="character" w:styleId="afc">
    <w:name w:val="Intense Emphasis"/>
    <w:basedOn w:val="a0"/>
    <w:uiPriority w:val="21"/>
    <w:qFormat/>
    <w:rsid w:val="00302EB6"/>
    <w:rPr>
      <w:b/>
      <w:i/>
      <w:sz w:val="24"/>
      <w:szCs w:val="24"/>
      <w:u w:val="single"/>
    </w:rPr>
  </w:style>
  <w:style w:type="character" w:styleId="afd">
    <w:name w:val="Subtle Reference"/>
    <w:basedOn w:val="a0"/>
    <w:uiPriority w:val="31"/>
    <w:qFormat/>
    <w:rsid w:val="00302EB6"/>
    <w:rPr>
      <w:sz w:val="24"/>
      <w:szCs w:val="24"/>
      <w:u w:val="single"/>
    </w:rPr>
  </w:style>
  <w:style w:type="character" w:styleId="afe">
    <w:name w:val="Intense Reference"/>
    <w:basedOn w:val="a0"/>
    <w:uiPriority w:val="32"/>
    <w:qFormat/>
    <w:rsid w:val="00302EB6"/>
    <w:rPr>
      <w:b/>
      <w:sz w:val="24"/>
      <w:u w:val="single"/>
    </w:rPr>
  </w:style>
  <w:style w:type="character" w:styleId="aff">
    <w:name w:val="Book Title"/>
    <w:basedOn w:val="a0"/>
    <w:uiPriority w:val="33"/>
    <w:qFormat/>
    <w:rsid w:val="00302EB6"/>
    <w:rPr>
      <w:rFonts w:asciiTheme="majorHAnsi" w:eastAsiaTheme="majorEastAsia" w:hAnsiTheme="majorHAnsi"/>
      <w:b/>
      <w:i/>
      <w:sz w:val="24"/>
      <w:szCs w:val="24"/>
    </w:rPr>
  </w:style>
  <w:style w:type="paragraph" w:styleId="aff0">
    <w:name w:val="TOC Heading"/>
    <w:basedOn w:val="1"/>
    <w:next w:val="a"/>
    <w:uiPriority w:val="39"/>
    <w:semiHidden/>
    <w:unhideWhenUsed/>
    <w:qFormat/>
    <w:rsid w:val="00302EB6"/>
    <w:pPr>
      <w:outlineLvl w:val="9"/>
    </w:pPr>
  </w:style>
  <w:style w:type="character" w:customStyle="1" w:styleId="char">
    <w:name w:val="char國中題目"/>
    <w:rsid w:val="00DD697C"/>
    <w:rPr>
      <w:rFonts w:ascii="Times New Roman" w:eastAsia="新細明體" w:hAnsi="Times New Roman" w:cs="Times New Roman" w:hint="default"/>
      <w:b w:val="0"/>
      <w:bCs w:val="0"/>
      <w:i w:val="0"/>
      <w:iCs w:val="0"/>
      <w:strike w:val="0"/>
      <w:dstrike w:val="0"/>
      <w:snapToGrid w:val="0"/>
      <w:color w:val="000000"/>
      <w:w w:val="100"/>
      <w:kern w:val="0"/>
      <w:sz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5027024">
      <w:bodyDiv w:val="1"/>
      <w:marLeft w:val="0"/>
      <w:marRight w:val="0"/>
      <w:marTop w:val="0"/>
      <w:marBottom w:val="0"/>
      <w:divBdr>
        <w:top w:val="none" w:sz="0" w:space="0" w:color="auto"/>
        <w:left w:val="none" w:sz="0" w:space="0" w:color="auto"/>
        <w:bottom w:val="none" w:sz="0" w:space="0" w:color="auto"/>
        <w:right w:val="none" w:sz="0" w:space="0" w:color="auto"/>
      </w:divBdr>
    </w:div>
    <w:div w:id="1600017744">
      <w:bodyDiv w:val="1"/>
      <w:marLeft w:val="0"/>
      <w:marRight w:val="0"/>
      <w:marTop w:val="0"/>
      <w:marBottom w:val="0"/>
      <w:divBdr>
        <w:top w:val="none" w:sz="0" w:space="0" w:color="auto"/>
        <w:left w:val="none" w:sz="0" w:space="0" w:color="auto"/>
        <w:bottom w:val="none" w:sz="0" w:space="0" w:color="auto"/>
        <w:right w:val="none" w:sz="0" w:space="0" w:color="auto"/>
      </w:divBdr>
    </w:div>
    <w:div w:id="2000229824">
      <w:bodyDiv w:val="1"/>
      <w:marLeft w:val="0"/>
      <w:marRight w:val="0"/>
      <w:marTop w:val="0"/>
      <w:marBottom w:val="0"/>
      <w:divBdr>
        <w:top w:val="none" w:sz="0" w:space="0" w:color="auto"/>
        <w:left w:val="none" w:sz="0" w:space="0" w:color="auto"/>
        <w:bottom w:val="none" w:sz="0" w:space="0" w:color="auto"/>
        <w:right w:val="none" w:sz="0" w:space="0" w:color="auto"/>
      </w:divBdr>
    </w:div>
    <w:div w:id="2076663737">
      <w:bodyDiv w:val="1"/>
      <w:marLeft w:val="0"/>
      <w:marRight w:val="0"/>
      <w:marTop w:val="0"/>
      <w:marBottom w:val="0"/>
      <w:divBdr>
        <w:top w:val="none" w:sz="0" w:space="0" w:color="auto"/>
        <w:left w:val="none" w:sz="0" w:space="0" w:color="auto"/>
        <w:bottom w:val="none" w:sz="0" w:space="0" w:color="auto"/>
        <w:right w:val="none" w:sz="0" w:space="0" w:color="auto"/>
      </w:divBdr>
    </w:div>
    <w:div w:id="21430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4247;&#36562;&#22283;&#20013;&#21629;&#38988;&#31995;&#32113;(96&#19978;)\Exe\quesa.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43395-34DC-47F0-A361-15571EC65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quesa</Template>
  <TotalTime>55</TotalTime>
  <Pages>4</Pages>
  <Words>890</Words>
  <Characters>5073</Characters>
  <Application>Microsoft Office Word</Application>
  <DocSecurity>0</DocSecurity>
  <Lines>42</Lines>
  <Paragraphs>11</Paragraphs>
  <ScaleCrop>false</ScaleCrop>
  <Company>ZYO</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國中 社會科 考試卷 ___年 ___班 座號：___ 姓名：__________</dc:title>
  <dc:creator>john-son</dc:creator>
  <cp:lastModifiedBy>syajh</cp:lastModifiedBy>
  <cp:revision>18</cp:revision>
  <cp:lastPrinted>2018-10-01T06:56:00Z</cp:lastPrinted>
  <dcterms:created xsi:type="dcterms:W3CDTF">2020-11-19T01:12:00Z</dcterms:created>
  <dcterms:modified xsi:type="dcterms:W3CDTF">2020-11-24T23:49:00Z</dcterms:modified>
</cp:coreProperties>
</file>