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437" w:rsidRDefault="00B03437" w:rsidP="004F1714">
      <w:pPr>
        <w:pBdr>
          <w:bottom w:val="single" w:sz="4" w:space="1" w:color="auto"/>
        </w:pBdr>
        <w:spacing w:line="44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</w:p>
    <w:p w:rsidR="000F69DE" w:rsidRPr="000F69DE" w:rsidRDefault="009D75D9" w:rsidP="000F69DE">
      <w:pPr>
        <w:pBdr>
          <w:bottom w:val="single" w:sz="4" w:space="1" w:color="auto"/>
        </w:pBdr>
        <w:spacing w:line="44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9C6838">
        <w:rPr>
          <w:rFonts w:ascii="Times New Roman" w:eastAsia="標楷體" w:hAnsi="Times New Roman" w:hint="eastAsia"/>
          <w:b/>
          <w:sz w:val="32"/>
          <w:szCs w:val="32"/>
        </w:rPr>
        <w:t>臺北市立興雅國中</w:t>
      </w:r>
      <w:r w:rsidRPr="009C6838">
        <w:rPr>
          <w:rFonts w:ascii="Times New Roman" w:eastAsia="標楷體" w:hAnsi="Times New Roman"/>
          <w:b/>
          <w:sz w:val="32"/>
          <w:szCs w:val="32"/>
        </w:rPr>
        <w:t>10</w:t>
      </w:r>
      <w:r w:rsidR="002D0F98">
        <w:rPr>
          <w:rFonts w:ascii="Times New Roman" w:eastAsia="標楷體" w:hAnsi="Times New Roman"/>
          <w:b/>
          <w:sz w:val="32"/>
          <w:szCs w:val="32"/>
        </w:rPr>
        <w:t>8</w:t>
      </w:r>
      <w:r w:rsidRPr="009C6838">
        <w:rPr>
          <w:rFonts w:ascii="Times New Roman" w:eastAsia="標楷體" w:hAnsi="Times New Roman" w:hint="eastAsia"/>
          <w:b/>
          <w:sz w:val="32"/>
          <w:szCs w:val="32"/>
        </w:rPr>
        <w:t>學年度第</w:t>
      </w:r>
      <w:r w:rsidR="00E969EA">
        <w:rPr>
          <w:rFonts w:ascii="Times New Roman" w:eastAsia="標楷體" w:hAnsi="Times New Roman"/>
          <w:b/>
          <w:sz w:val="32"/>
          <w:szCs w:val="32"/>
        </w:rPr>
        <w:t>2</w:t>
      </w:r>
      <w:r w:rsidRPr="009C6838">
        <w:rPr>
          <w:rFonts w:ascii="Times New Roman" w:eastAsia="標楷體" w:hAnsi="Times New Roman" w:hint="eastAsia"/>
          <w:b/>
          <w:sz w:val="32"/>
          <w:szCs w:val="32"/>
        </w:rPr>
        <w:t>學期</w:t>
      </w:r>
      <w:r w:rsidR="002D0F98">
        <w:rPr>
          <w:rFonts w:ascii="Times New Roman" w:eastAsia="標楷體" w:hAnsi="Times New Roman"/>
          <w:b/>
          <w:sz w:val="32"/>
          <w:szCs w:val="32"/>
        </w:rPr>
        <w:t>7</w:t>
      </w:r>
      <w:r w:rsidRPr="009C6838">
        <w:rPr>
          <w:rFonts w:ascii="Times New Roman" w:eastAsia="標楷體" w:hAnsi="Times New Roman" w:hint="eastAsia"/>
          <w:b/>
          <w:sz w:val="32"/>
          <w:szCs w:val="32"/>
        </w:rPr>
        <w:t>年級英語科第</w:t>
      </w:r>
      <w:r w:rsidR="00E969EA">
        <w:rPr>
          <w:rFonts w:ascii="Times New Roman" w:eastAsia="標楷體" w:hAnsi="Times New Roman"/>
          <w:b/>
          <w:sz w:val="32"/>
          <w:szCs w:val="32"/>
        </w:rPr>
        <w:t>2</w:t>
      </w:r>
      <w:r w:rsidRPr="009C6838">
        <w:rPr>
          <w:rFonts w:ascii="Times New Roman" w:eastAsia="標楷體" w:hAnsi="Times New Roman" w:hint="eastAsia"/>
          <w:b/>
          <w:sz w:val="32"/>
          <w:szCs w:val="32"/>
        </w:rPr>
        <w:t>次</w:t>
      </w:r>
      <w:r w:rsidR="00DD0E96">
        <w:rPr>
          <w:rFonts w:ascii="Times New Roman" w:eastAsia="標楷體" w:hAnsi="Times New Roman" w:hint="eastAsia"/>
          <w:b/>
          <w:sz w:val="32"/>
          <w:szCs w:val="32"/>
        </w:rPr>
        <w:t>定期評量</w:t>
      </w:r>
      <w:r w:rsidR="009C6838" w:rsidRPr="009C6838">
        <w:rPr>
          <w:rFonts w:ascii="Times New Roman" w:eastAsia="標楷體" w:hAnsi="Times New Roman" w:hint="eastAsia"/>
          <w:b/>
          <w:sz w:val="32"/>
          <w:szCs w:val="32"/>
        </w:rPr>
        <w:t>非選擇題作答</w:t>
      </w:r>
      <w:r w:rsidRPr="009C6838">
        <w:rPr>
          <w:rFonts w:ascii="Times New Roman" w:eastAsia="標楷體" w:hAnsi="Times New Roman" w:hint="eastAsia"/>
          <w:b/>
          <w:sz w:val="32"/>
          <w:szCs w:val="32"/>
        </w:rPr>
        <w:t>卷</w:t>
      </w:r>
    </w:p>
    <w:p w:rsidR="000F69DE" w:rsidRDefault="000F69DE" w:rsidP="000F69DE">
      <w:pPr>
        <w:rPr>
          <w:rFonts w:ascii="Times New Roman" w:eastAsia="標楷體" w:hAnsi="Times New Roman"/>
          <w:b/>
          <w:szCs w:val="24"/>
        </w:rPr>
      </w:pPr>
    </w:p>
    <w:p w:rsidR="00D24907" w:rsidRPr="009C6838" w:rsidRDefault="009D75D9" w:rsidP="009C6838">
      <w:pPr>
        <w:spacing w:beforeLines="50" w:before="180" w:afterLines="50" w:after="180"/>
        <w:rPr>
          <w:rFonts w:ascii="Times New Roman" w:eastAsia="標楷體" w:hAnsi="Times New Roman"/>
          <w:b/>
          <w:szCs w:val="24"/>
        </w:rPr>
      </w:pPr>
      <w:r w:rsidRPr="009C6838">
        <w:rPr>
          <w:rFonts w:ascii="Times New Roman" w:eastAsia="標楷體" w:hAnsi="Times New Roman" w:hint="eastAsia"/>
          <w:b/>
          <w:szCs w:val="24"/>
        </w:rPr>
        <w:t>班級</w:t>
      </w:r>
      <w:r w:rsidR="009C6838">
        <w:rPr>
          <w:rFonts w:ascii="Times New Roman" w:eastAsia="標楷體" w:hAnsi="Times New Roman" w:hint="eastAsia"/>
          <w:b/>
          <w:szCs w:val="24"/>
        </w:rPr>
        <w:t>：</w:t>
      </w:r>
      <w:r w:rsidRPr="009C6838">
        <w:rPr>
          <w:rFonts w:ascii="Times New Roman" w:eastAsia="標楷體" w:hAnsi="Times New Roman" w:hint="eastAsia"/>
          <w:b/>
          <w:szCs w:val="24"/>
          <w:u w:val="single"/>
        </w:rPr>
        <w:t xml:space="preserve">       </w:t>
      </w:r>
      <w:r w:rsidR="009C6838">
        <w:rPr>
          <w:rFonts w:ascii="Times New Roman" w:eastAsia="標楷體" w:hAnsi="Times New Roman" w:hint="eastAsia"/>
          <w:b/>
          <w:szCs w:val="24"/>
        </w:rPr>
        <w:t xml:space="preserve"> </w:t>
      </w:r>
      <w:r w:rsidRPr="009C6838">
        <w:rPr>
          <w:rFonts w:ascii="Times New Roman" w:eastAsia="標楷體" w:hAnsi="Times New Roman" w:hint="eastAsia"/>
          <w:b/>
          <w:szCs w:val="24"/>
        </w:rPr>
        <w:t>座號</w:t>
      </w:r>
      <w:r w:rsidR="009C6838">
        <w:rPr>
          <w:rFonts w:ascii="Times New Roman" w:eastAsia="標楷體" w:hAnsi="Times New Roman" w:hint="eastAsia"/>
          <w:b/>
          <w:szCs w:val="24"/>
        </w:rPr>
        <w:t>：</w:t>
      </w:r>
      <w:r w:rsidRPr="009C6838">
        <w:rPr>
          <w:rFonts w:ascii="Times New Roman" w:eastAsia="標楷體" w:hAnsi="Times New Roman" w:hint="eastAsia"/>
          <w:b/>
          <w:szCs w:val="24"/>
          <w:u w:val="single"/>
        </w:rPr>
        <w:t xml:space="preserve">      </w:t>
      </w:r>
      <w:r w:rsidRPr="009C6838">
        <w:rPr>
          <w:rFonts w:ascii="Times New Roman" w:eastAsia="標楷體" w:hAnsi="Times New Roman" w:hint="eastAsia"/>
          <w:b/>
          <w:szCs w:val="24"/>
        </w:rPr>
        <w:t xml:space="preserve"> </w:t>
      </w:r>
      <w:r w:rsidR="009C6838">
        <w:rPr>
          <w:rFonts w:ascii="Times New Roman" w:eastAsia="標楷體" w:hAnsi="Times New Roman" w:hint="eastAsia"/>
          <w:b/>
          <w:szCs w:val="24"/>
        </w:rPr>
        <w:t xml:space="preserve"> </w:t>
      </w:r>
      <w:r w:rsidRPr="009C6838">
        <w:rPr>
          <w:rFonts w:ascii="Times New Roman" w:eastAsia="標楷體" w:hAnsi="Times New Roman" w:hint="eastAsia"/>
          <w:b/>
          <w:szCs w:val="24"/>
        </w:rPr>
        <w:t>姓名</w:t>
      </w:r>
      <w:r w:rsidR="009C6838">
        <w:rPr>
          <w:rFonts w:ascii="Times New Roman" w:eastAsia="標楷體" w:hAnsi="Times New Roman" w:hint="eastAsia"/>
          <w:b/>
          <w:szCs w:val="24"/>
        </w:rPr>
        <w:t>：</w:t>
      </w:r>
      <w:r w:rsidR="009C6838" w:rsidRPr="009C6838">
        <w:rPr>
          <w:rFonts w:ascii="Times New Roman" w:eastAsia="標楷體" w:hAnsi="Times New Roman" w:hint="eastAsia"/>
          <w:b/>
          <w:szCs w:val="24"/>
          <w:u w:val="single"/>
        </w:rPr>
        <w:t xml:space="preserve">                      </w:t>
      </w:r>
      <w:r w:rsidR="009C6838">
        <w:rPr>
          <w:rFonts w:ascii="Times New Roman" w:eastAsia="標楷體" w:hAnsi="Times New Roman" w:hint="eastAsia"/>
          <w:b/>
          <w:szCs w:val="24"/>
        </w:rPr>
        <w:t xml:space="preserve"> </w:t>
      </w:r>
    </w:p>
    <w:p w:rsidR="00D24907" w:rsidRPr="009C6838" w:rsidRDefault="00D24907" w:rsidP="004F1714">
      <w:pPr>
        <w:pStyle w:val="a9"/>
        <w:pBdr>
          <w:top w:val="thinThickSmallGap" w:sz="18" w:space="2" w:color="auto"/>
          <w:left w:val="thinThickSmallGap" w:sz="18" w:space="6" w:color="auto"/>
          <w:bottom w:val="thickThinSmallGap" w:sz="18" w:space="5" w:color="auto"/>
          <w:right w:val="thickThinSmallGap" w:sz="18" w:space="0" w:color="auto"/>
        </w:pBdr>
        <w:tabs>
          <w:tab w:val="left" w:pos="360"/>
          <w:tab w:val="left" w:pos="1690"/>
          <w:tab w:val="left" w:pos="3040"/>
          <w:tab w:val="left" w:pos="4390"/>
        </w:tabs>
        <w:spacing w:line="400" w:lineRule="exact"/>
        <w:ind w:leftChars="50" w:left="120" w:rightChars="1900" w:right="4560" w:firstLineChars="200" w:firstLine="560"/>
        <w:rPr>
          <w:rFonts w:ascii="Times New Roman" w:eastAsia="標楷體" w:hAnsi="Times New Roman"/>
          <w:sz w:val="28"/>
          <w:szCs w:val="28"/>
        </w:rPr>
      </w:pPr>
      <w:r w:rsidRPr="009C6838">
        <w:rPr>
          <w:rFonts w:ascii="Times New Roman" w:eastAsia="標楷體" w:hAnsi="Times New Roman" w:hint="eastAsia"/>
          <w:sz w:val="28"/>
          <w:szCs w:val="28"/>
        </w:rPr>
        <w:t>以下試題請用</w:t>
      </w:r>
      <w:r w:rsidRPr="009C6838">
        <w:rPr>
          <w:rFonts w:ascii="Times New Roman" w:eastAsia="標楷體" w:hAnsi="Times New Roman" w:hint="eastAsia"/>
          <w:b/>
          <w:sz w:val="28"/>
          <w:szCs w:val="28"/>
          <w:u w:val="thick"/>
        </w:rPr>
        <w:t>黑色墨水筆</w:t>
      </w:r>
      <w:r w:rsidRPr="009C6838">
        <w:rPr>
          <w:rFonts w:ascii="Times New Roman" w:eastAsia="標楷體" w:hAnsi="Times New Roman" w:hint="eastAsia"/>
          <w:sz w:val="28"/>
          <w:szCs w:val="28"/>
        </w:rPr>
        <w:t>，將</w:t>
      </w:r>
      <w:r w:rsidRPr="009C6838">
        <w:rPr>
          <w:rFonts w:ascii="Times New Roman" w:eastAsia="標楷體" w:hAnsi="Times New Roman" w:hint="eastAsia"/>
          <w:b/>
          <w:sz w:val="28"/>
          <w:szCs w:val="28"/>
          <w:u w:val="thick"/>
        </w:rPr>
        <w:t>答案填入答案卷</w:t>
      </w:r>
      <w:r w:rsidRPr="009C6838">
        <w:rPr>
          <w:rFonts w:ascii="Times New Roman" w:eastAsia="標楷體" w:hAnsi="Times New Roman" w:hint="eastAsia"/>
          <w:sz w:val="28"/>
          <w:szCs w:val="28"/>
        </w:rPr>
        <w:t>中，用</w:t>
      </w:r>
      <w:r w:rsidRPr="009C6838">
        <w:rPr>
          <w:rFonts w:ascii="Times New Roman" w:eastAsia="標楷體" w:hAnsi="Times New Roman" w:hint="eastAsia"/>
          <w:sz w:val="28"/>
          <w:szCs w:val="28"/>
          <w:u w:val="wavyHeavy"/>
        </w:rPr>
        <w:t>鉛筆作答不予計分</w:t>
      </w:r>
      <w:r w:rsidRPr="009C6838">
        <w:rPr>
          <w:rFonts w:ascii="Times New Roman" w:eastAsia="標楷體" w:hAnsi="Times New Roman" w:hint="eastAsia"/>
          <w:sz w:val="28"/>
          <w:szCs w:val="28"/>
        </w:rPr>
        <w:t>。</w:t>
      </w:r>
    </w:p>
    <w:tbl>
      <w:tblPr>
        <w:tblStyle w:val="a6"/>
        <w:tblpPr w:leftFromText="180" w:rightFromText="180" w:vertAnchor="text" w:horzAnchor="margin" w:tblpY="690"/>
        <w:tblW w:w="15024" w:type="dxa"/>
        <w:tblLook w:val="01E0" w:firstRow="1" w:lastRow="1" w:firstColumn="1" w:lastColumn="1" w:noHBand="0" w:noVBand="0"/>
      </w:tblPr>
      <w:tblGrid>
        <w:gridCol w:w="566"/>
        <w:gridCol w:w="2438"/>
        <w:gridCol w:w="567"/>
        <w:gridCol w:w="2438"/>
        <w:gridCol w:w="567"/>
        <w:gridCol w:w="2438"/>
        <w:gridCol w:w="567"/>
        <w:gridCol w:w="2438"/>
        <w:gridCol w:w="567"/>
        <w:gridCol w:w="2438"/>
      </w:tblGrid>
      <w:tr w:rsidR="00837205" w:rsidRPr="009C6838" w:rsidTr="00837205">
        <w:trPr>
          <w:trHeight w:val="737"/>
        </w:trPr>
        <w:tc>
          <w:tcPr>
            <w:tcW w:w="566" w:type="dxa"/>
            <w:vAlign w:val="center"/>
          </w:tcPr>
          <w:p w:rsidR="009D75D9" w:rsidRPr="009C6838" w:rsidRDefault="00983556" w:rsidP="002D0F98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 w:rsidRPr="009C6838">
              <w:rPr>
                <w:rFonts w:ascii="Times New Roman" w:eastAsia="標楷體" w:hAnsi="Times New Roman"/>
                <w:sz w:val="24"/>
                <w:szCs w:val="24"/>
              </w:rPr>
              <w:t>4</w:t>
            </w:r>
            <w:r w:rsidR="002D0F98">
              <w:rPr>
                <w:rFonts w:ascii="Times New Roman" w:eastAsia="標楷體" w:hAnsi="Times New Roman"/>
                <w:sz w:val="24"/>
                <w:szCs w:val="24"/>
              </w:rPr>
              <w:t>1</w:t>
            </w:r>
            <w:r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vAlign w:val="center"/>
          </w:tcPr>
          <w:p w:rsidR="009D75D9" w:rsidRPr="009C6838" w:rsidRDefault="009D75D9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D75D9" w:rsidRPr="009C6838" w:rsidRDefault="00983556" w:rsidP="002D0F98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 w:rsidRPr="009C6838">
              <w:rPr>
                <w:rFonts w:ascii="Times New Roman" w:eastAsia="標楷體" w:hAnsi="Times New Roman"/>
                <w:sz w:val="24"/>
                <w:szCs w:val="24"/>
              </w:rPr>
              <w:t>4</w:t>
            </w:r>
            <w:r w:rsidR="002D0F98">
              <w:rPr>
                <w:rFonts w:ascii="Times New Roman" w:eastAsia="標楷體" w:hAnsi="Times New Roman"/>
                <w:sz w:val="24"/>
                <w:szCs w:val="24"/>
              </w:rPr>
              <w:t>2</w:t>
            </w:r>
            <w:r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vAlign w:val="center"/>
          </w:tcPr>
          <w:p w:rsidR="009D75D9" w:rsidRPr="009C6838" w:rsidRDefault="009D75D9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D75D9" w:rsidRPr="009C6838" w:rsidRDefault="00983556" w:rsidP="002D0F98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 w:rsidRPr="009C6838">
              <w:rPr>
                <w:rFonts w:ascii="Times New Roman" w:eastAsia="標楷體" w:hAnsi="Times New Roman"/>
                <w:sz w:val="24"/>
                <w:szCs w:val="24"/>
              </w:rPr>
              <w:t>4</w:t>
            </w:r>
            <w:r w:rsidR="002D0F98">
              <w:rPr>
                <w:rFonts w:ascii="Times New Roman" w:eastAsia="標楷體" w:hAnsi="Times New Roman"/>
                <w:sz w:val="24"/>
                <w:szCs w:val="24"/>
              </w:rPr>
              <w:t>3</w:t>
            </w:r>
            <w:r w:rsidR="00DD0E96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vAlign w:val="center"/>
          </w:tcPr>
          <w:p w:rsidR="009D75D9" w:rsidRPr="009C6838" w:rsidRDefault="009D75D9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D75D9" w:rsidRPr="009C6838" w:rsidRDefault="00983556" w:rsidP="002D0F98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 w:rsidRPr="009C6838">
              <w:rPr>
                <w:rFonts w:ascii="Times New Roman" w:eastAsia="標楷體" w:hAnsi="Times New Roman"/>
                <w:sz w:val="24"/>
                <w:szCs w:val="24"/>
              </w:rPr>
              <w:t>4</w:t>
            </w:r>
            <w:r w:rsidR="002D0F98">
              <w:rPr>
                <w:rFonts w:ascii="Times New Roman" w:eastAsia="標楷體" w:hAnsi="Times New Roman"/>
                <w:sz w:val="24"/>
                <w:szCs w:val="24"/>
              </w:rPr>
              <w:t>4</w:t>
            </w:r>
            <w:r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vAlign w:val="center"/>
          </w:tcPr>
          <w:p w:rsidR="009D75D9" w:rsidRPr="009C6838" w:rsidRDefault="009D75D9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D75D9" w:rsidRPr="009C6838" w:rsidRDefault="002D0F98" w:rsidP="002D0F98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45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vAlign w:val="center"/>
          </w:tcPr>
          <w:p w:rsidR="009D75D9" w:rsidRPr="009C6838" w:rsidRDefault="009D75D9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837205" w:rsidRPr="009C6838" w:rsidTr="00837205">
        <w:trPr>
          <w:trHeight w:val="737"/>
        </w:trPr>
        <w:tc>
          <w:tcPr>
            <w:tcW w:w="566" w:type="dxa"/>
            <w:vAlign w:val="center"/>
          </w:tcPr>
          <w:p w:rsidR="009D75D9" w:rsidRPr="009C6838" w:rsidRDefault="002D0F98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46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vAlign w:val="center"/>
          </w:tcPr>
          <w:p w:rsidR="009D75D9" w:rsidRPr="009C6838" w:rsidRDefault="009D75D9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D75D9" w:rsidRPr="009C6838" w:rsidRDefault="002D0F98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47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vAlign w:val="center"/>
          </w:tcPr>
          <w:p w:rsidR="009D75D9" w:rsidRPr="009C6838" w:rsidRDefault="009D75D9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D75D9" w:rsidRPr="009C6838" w:rsidRDefault="002D0F98" w:rsidP="002D0F98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48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vAlign w:val="center"/>
          </w:tcPr>
          <w:p w:rsidR="009D75D9" w:rsidRPr="009C6838" w:rsidRDefault="009D75D9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D75D9" w:rsidRPr="009C6838" w:rsidRDefault="002D0F98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49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  <w:vAlign w:val="center"/>
          </w:tcPr>
          <w:p w:rsidR="009D75D9" w:rsidRPr="009C6838" w:rsidRDefault="009D75D9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D75D9" w:rsidRPr="009C6838" w:rsidRDefault="002D0F98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50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38" w:type="dxa"/>
            <w:vAlign w:val="center"/>
          </w:tcPr>
          <w:p w:rsidR="009D75D9" w:rsidRPr="009C6838" w:rsidRDefault="009D75D9" w:rsidP="00837205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</w:tbl>
    <w:p w:rsidR="009D75D9" w:rsidRPr="004F1714" w:rsidRDefault="002D0F98" w:rsidP="00837205">
      <w:pPr>
        <w:spacing w:beforeLines="50" w:before="180" w:afterLines="30" w:after="108"/>
        <w:rPr>
          <w:rFonts w:ascii="Times New Roman" w:eastAsia="標楷體" w:hAnsi="Times New Roman"/>
          <w:b/>
          <w:szCs w:val="24"/>
        </w:rPr>
      </w:pPr>
      <w:r>
        <w:rPr>
          <w:rFonts w:ascii="Times New Roman" w:eastAsia="標楷體" w:hAnsi="Times New Roman" w:hint="eastAsia"/>
          <w:b/>
          <w:szCs w:val="24"/>
        </w:rPr>
        <w:t>六</w:t>
      </w:r>
      <w:r w:rsidR="009D75D9" w:rsidRPr="004F1714">
        <w:rPr>
          <w:rFonts w:ascii="Times New Roman" w:eastAsia="標楷體" w:hAnsi="Times New Roman"/>
          <w:b/>
          <w:szCs w:val="24"/>
        </w:rPr>
        <w:t>、文意字彙</w:t>
      </w:r>
      <w:r w:rsidR="009D75D9" w:rsidRPr="004F1714">
        <w:rPr>
          <w:rFonts w:ascii="Times New Roman" w:eastAsia="標楷體" w:hAnsi="Times New Roman"/>
          <w:b/>
          <w:szCs w:val="24"/>
        </w:rPr>
        <w:t>: 10% (</w:t>
      </w:r>
      <w:r w:rsidR="009D75D9" w:rsidRPr="004F1714">
        <w:rPr>
          <w:rFonts w:ascii="Times New Roman" w:eastAsia="標楷體" w:hAnsi="Times New Roman"/>
          <w:b/>
          <w:szCs w:val="24"/>
        </w:rPr>
        <w:t>每題</w:t>
      </w:r>
      <w:r w:rsidR="00983556" w:rsidRPr="004F1714">
        <w:rPr>
          <w:rFonts w:ascii="Times New Roman" w:eastAsia="標楷體" w:hAnsi="Times New Roman"/>
          <w:b/>
          <w:szCs w:val="24"/>
        </w:rPr>
        <w:t>1</w:t>
      </w:r>
      <w:r w:rsidR="009D75D9" w:rsidRPr="004F1714">
        <w:rPr>
          <w:rFonts w:ascii="Times New Roman" w:eastAsia="標楷體" w:hAnsi="Times New Roman"/>
          <w:b/>
          <w:szCs w:val="24"/>
        </w:rPr>
        <w:t>分</w:t>
      </w:r>
      <w:r w:rsidR="009D75D9" w:rsidRPr="004F1714">
        <w:rPr>
          <w:rFonts w:ascii="Times New Roman" w:eastAsia="標楷體" w:hAnsi="Times New Roman"/>
          <w:b/>
          <w:szCs w:val="24"/>
        </w:rPr>
        <w:t>)</w:t>
      </w:r>
      <w:r w:rsidR="00DD0E96" w:rsidRPr="00DD0E96">
        <w:rPr>
          <w:rFonts w:eastAsia="標楷體" w:hint="eastAsia"/>
          <w:b/>
          <w:szCs w:val="24"/>
        </w:rPr>
        <w:t xml:space="preserve"> </w:t>
      </w:r>
      <w:r w:rsidR="00DD0E96">
        <w:rPr>
          <w:rFonts w:eastAsia="標楷體" w:hint="eastAsia"/>
          <w:b/>
          <w:szCs w:val="24"/>
        </w:rPr>
        <w:t xml:space="preserve"> </w:t>
      </w:r>
    </w:p>
    <w:p w:rsidR="004F1714" w:rsidRDefault="004F1714" w:rsidP="004F1714">
      <w:pPr>
        <w:spacing w:line="240" w:lineRule="exact"/>
        <w:rPr>
          <w:rFonts w:ascii="Times New Roman" w:eastAsia="標楷體" w:hAnsi="Times New Roman"/>
          <w:b/>
          <w:szCs w:val="24"/>
        </w:rPr>
      </w:pPr>
    </w:p>
    <w:p w:rsidR="009D75D9" w:rsidRPr="004F1714" w:rsidRDefault="002D0F98" w:rsidP="004F1714">
      <w:pPr>
        <w:spacing w:afterLines="20" w:after="72"/>
        <w:rPr>
          <w:rFonts w:ascii="Times New Roman" w:eastAsia="標楷體" w:hAnsi="Times New Roman"/>
          <w:b/>
        </w:rPr>
      </w:pPr>
      <w:r>
        <w:rPr>
          <w:rFonts w:ascii="Times New Roman" w:eastAsia="標楷體" w:hAnsi="Times New Roman" w:hint="eastAsia"/>
          <w:b/>
          <w:szCs w:val="24"/>
        </w:rPr>
        <w:t>七</w:t>
      </w:r>
      <w:r w:rsidR="009D75D9" w:rsidRPr="004F1714">
        <w:rPr>
          <w:rFonts w:ascii="Times New Roman" w:eastAsia="標楷體" w:hAnsi="Times New Roman" w:hint="eastAsia"/>
          <w:b/>
          <w:szCs w:val="24"/>
        </w:rPr>
        <w:t>、翻譯</w:t>
      </w:r>
      <w:r w:rsidR="009D75D9" w:rsidRPr="004F1714">
        <w:rPr>
          <w:rFonts w:ascii="Times New Roman" w:eastAsia="標楷體" w:hAnsi="Times New Roman" w:hint="eastAsia"/>
          <w:b/>
        </w:rPr>
        <w:t>: 15</w:t>
      </w:r>
      <w:r w:rsidR="009D75D9" w:rsidRPr="004F1714">
        <w:rPr>
          <w:rFonts w:ascii="Times New Roman" w:eastAsia="標楷體" w:hAnsi="Times New Roman"/>
          <w:b/>
        </w:rPr>
        <w:t>% (</w:t>
      </w:r>
      <w:r w:rsidR="009D75D9" w:rsidRPr="004F1714">
        <w:rPr>
          <w:rFonts w:ascii="Times New Roman" w:eastAsia="標楷體" w:hAnsi="Times New Roman"/>
          <w:b/>
        </w:rPr>
        <w:t>每題</w:t>
      </w:r>
      <w:r w:rsidR="009D75D9" w:rsidRPr="004F1714">
        <w:rPr>
          <w:rFonts w:ascii="Times New Roman" w:eastAsia="標楷體" w:hAnsi="Times New Roman" w:hint="eastAsia"/>
          <w:b/>
        </w:rPr>
        <w:t>3</w:t>
      </w:r>
      <w:r w:rsidR="009D75D9" w:rsidRPr="004F1714">
        <w:rPr>
          <w:rFonts w:ascii="Times New Roman" w:eastAsia="標楷體" w:hAnsi="Times New Roman"/>
          <w:b/>
        </w:rPr>
        <w:t>分</w:t>
      </w:r>
      <w:r w:rsidR="009D75D9" w:rsidRPr="004F1714">
        <w:rPr>
          <w:rFonts w:ascii="Times New Roman" w:eastAsia="標楷體" w:hAnsi="Times New Roman"/>
          <w:b/>
        </w:rPr>
        <w:t>)</w:t>
      </w:r>
      <w:r w:rsidR="00141055" w:rsidRPr="00141055">
        <w:rPr>
          <w:rFonts w:eastAsia="標楷體" w:hint="eastAsia"/>
          <w:b/>
          <w:szCs w:val="24"/>
        </w:rPr>
        <w:t xml:space="preserve"> </w:t>
      </w:r>
      <w:r w:rsidR="00141055" w:rsidRPr="001919EF">
        <w:rPr>
          <w:rFonts w:eastAsia="標楷體" w:hint="eastAsia"/>
          <w:b/>
          <w:szCs w:val="24"/>
        </w:rPr>
        <w:t>※數字請用英文寫出</w:t>
      </w:r>
    </w:p>
    <w:tbl>
      <w:tblPr>
        <w:tblStyle w:val="a6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6"/>
        <w:gridCol w:w="14647"/>
      </w:tblGrid>
      <w:tr w:rsidR="009D75D9" w:rsidRPr="009C6838" w:rsidTr="004F1714">
        <w:trPr>
          <w:trHeight w:val="850"/>
        </w:trPr>
        <w:tc>
          <w:tcPr>
            <w:tcW w:w="516" w:type="dxa"/>
            <w:vAlign w:val="bottom"/>
          </w:tcPr>
          <w:p w:rsidR="009D75D9" w:rsidRPr="009C6838" w:rsidRDefault="002D0F98" w:rsidP="004F1714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51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14647" w:type="dxa"/>
            <w:tcBorders>
              <w:bottom w:val="single" w:sz="4" w:space="0" w:color="auto"/>
            </w:tcBorders>
            <w:vAlign w:val="bottom"/>
          </w:tcPr>
          <w:p w:rsidR="009D75D9" w:rsidRPr="009C6838" w:rsidRDefault="009D75D9" w:rsidP="004F1714">
            <w:pPr>
              <w:jc w:val="both"/>
              <w:rPr>
                <w:rFonts w:ascii="Times New Roman" w:eastAsia="標楷體" w:hAnsi="Times New Roman"/>
              </w:rPr>
            </w:pPr>
            <w:bookmarkStart w:id="0" w:name="_GoBack"/>
            <w:bookmarkEnd w:id="0"/>
          </w:p>
        </w:tc>
      </w:tr>
      <w:tr w:rsidR="009D75D9" w:rsidRPr="009C6838" w:rsidTr="004F1714">
        <w:trPr>
          <w:trHeight w:val="850"/>
        </w:trPr>
        <w:tc>
          <w:tcPr>
            <w:tcW w:w="516" w:type="dxa"/>
            <w:vAlign w:val="bottom"/>
          </w:tcPr>
          <w:p w:rsidR="009D75D9" w:rsidRPr="009C6838" w:rsidRDefault="002D0F98" w:rsidP="004F1714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52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14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75D9" w:rsidRPr="009C6838" w:rsidRDefault="009D75D9" w:rsidP="004F1714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9D75D9" w:rsidRPr="009C6838" w:rsidTr="004F1714">
        <w:trPr>
          <w:trHeight w:val="850"/>
        </w:trPr>
        <w:tc>
          <w:tcPr>
            <w:tcW w:w="516" w:type="dxa"/>
            <w:vAlign w:val="bottom"/>
          </w:tcPr>
          <w:p w:rsidR="009D75D9" w:rsidRPr="009C6838" w:rsidRDefault="002D0F98" w:rsidP="004F1714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53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14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75D9" w:rsidRPr="009C6838" w:rsidRDefault="009D75D9" w:rsidP="004F1714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9D75D9" w:rsidRPr="009C6838" w:rsidTr="004F1714">
        <w:trPr>
          <w:trHeight w:val="850"/>
        </w:trPr>
        <w:tc>
          <w:tcPr>
            <w:tcW w:w="516" w:type="dxa"/>
            <w:vAlign w:val="bottom"/>
          </w:tcPr>
          <w:p w:rsidR="009D75D9" w:rsidRPr="009C6838" w:rsidRDefault="002D0F98" w:rsidP="004F1714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54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14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75D9" w:rsidRPr="009C6838" w:rsidRDefault="009D75D9" w:rsidP="004F1714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9D75D9" w:rsidRPr="009C6838" w:rsidTr="004F1714">
        <w:trPr>
          <w:trHeight w:val="850"/>
        </w:trPr>
        <w:tc>
          <w:tcPr>
            <w:tcW w:w="516" w:type="dxa"/>
            <w:vAlign w:val="bottom"/>
          </w:tcPr>
          <w:p w:rsidR="009D75D9" w:rsidRPr="009C6838" w:rsidRDefault="002D0F98" w:rsidP="004F1714">
            <w:pPr>
              <w:jc w:val="both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sz w:val="24"/>
                <w:szCs w:val="24"/>
              </w:rPr>
              <w:t>55</w:t>
            </w:r>
            <w:r w:rsidR="00983556" w:rsidRPr="009C6838">
              <w:rPr>
                <w:rFonts w:ascii="Times New Roman" w:eastAsia="標楷體" w:hAnsi="Times New Roman"/>
                <w:sz w:val="24"/>
                <w:szCs w:val="24"/>
              </w:rPr>
              <w:t>.</w:t>
            </w:r>
          </w:p>
        </w:tc>
        <w:tc>
          <w:tcPr>
            <w:tcW w:w="14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75D9" w:rsidRPr="009C6838" w:rsidRDefault="009D75D9" w:rsidP="004F1714">
            <w:pPr>
              <w:jc w:val="both"/>
              <w:rPr>
                <w:rFonts w:ascii="Times New Roman" w:eastAsia="標楷體" w:hAnsi="Times New Roman"/>
              </w:rPr>
            </w:pPr>
          </w:p>
        </w:tc>
      </w:tr>
    </w:tbl>
    <w:p w:rsidR="003D7F40" w:rsidRPr="009C6838" w:rsidRDefault="003D7F40" w:rsidP="009C6838">
      <w:pPr>
        <w:rPr>
          <w:rFonts w:ascii="Times New Roman" w:eastAsia="標楷體" w:hAnsi="Times New Roman"/>
        </w:rPr>
      </w:pPr>
    </w:p>
    <w:sectPr w:rsidR="003D7F40" w:rsidRPr="009C6838" w:rsidSect="004F1714">
      <w:footerReference w:type="even" r:id="rId7"/>
      <w:pgSz w:w="16839" w:h="11907" w:orient="landscape" w:code="9"/>
      <w:pgMar w:top="851" w:right="851" w:bottom="851" w:left="851" w:header="851" w:footer="850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DF3" w:rsidRDefault="00992DF3" w:rsidP="009D75D9">
      <w:r>
        <w:separator/>
      </w:r>
    </w:p>
  </w:endnote>
  <w:endnote w:type="continuationSeparator" w:id="0">
    <w:p w:rsidR="00992DF3" w:rsidRDefault="00992DF3" w:rsidP="009D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300" w:rsidRDefault="002A2E4F" w:rsidP="007002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7300" w:rsidRDefault="00141055" w:rsidP="007002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DF3" w:rsidRDefault="00992DF3" w:rsidP="009D75D9">
      <w:r>
        <w:separator/>
      </w:r>
    </w:p>
  </w:footnote>
  <w:footnote w:type="continuationSeparator" w:id="0">
    <w:p w:rsidR="00992DF3" w:rsidRDefault="00992DF3" w:rsidP="009D7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5D9"/>
    <w:rsid w:val="000F69DE"/>
    <w:rsid w:val="00141055"/>
    <w:rsid w:val="001E4EE4"/>
    <w:rsid w:val="002A2E4F"/>
    <w:rsid w:val="002D0F98"/>
    <w:rsid w:val="003D7F40"/>
    <w:rsid w:val="004B45FF"/>
    <w:rsid w:val="004F1714"/>
    <w:rsid w:val="005C3377"/>
    <w:rsid w:val="00837205"/>
    <w:rsid w:val="00983556"/>
    <w:rsid w:val="00992DF3"/>
    <w:rsid w:val="009C6838"/>
    <w:rsid w:val="009D75D9"/>
    <w:rsid w:val="00B03437"/>
    <w:rsid w:val="00B70B76"/>
    <w:rsid w:val="00C45A8A"/>
    <w:rsid w:val="00D24907"/>
    <w:rsid w:val="00DD0E96"/>
    <w:rsid w:val="00E969EA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EEDDED2"/>
  <w15:chartTrackingRefBased/>
  <w15:docId w15:val="{5CAC00A3-7196-42D1-9FE3-E0D1E0FAA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5D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D7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D75D9"/>
    <w:rPr>
      <w:rFonts w:ascii="Calibri" w:eastAsia="新細明體" w:hAnsi="Calibri" w:cs="Times New Roman"/>
      <w:sz w:val="20"/>
      <w:szCs w:val="20"/>
    </w:rPr>
  </w:style>
  <w:style w:type="character" w:styleId="a5">
    <w:name w:val="page number"/>
    <w:basedOn w:val="a0"/>
    <w:rsid w:val="009D75D9"/>
  </w:style>
  <w:style w:type="table" w:styleId="a6">
    <w:name w:val="Table Grid"/>
    <w:basedOn w:val="a1"/>
    <w:rsid w:val="009D75D9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D7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D75D9"/>
    <w:rPr>
      <w:rFonts w:ascii="Calibri" w:eastAsia="新細明體" w:hAnsi="Calibri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FF5E87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B034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034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C5C09-E763-4016-A2CF-C17D6BAB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4</cp:revision>
  <cp:lastPrinted>2020-05-22T05:43:00Z</cp:lastPrinted>
  <dcterms:created xsi:type="dcterms:W3CDTF">2020-05-20T06:45:00Z</dcterms:created>
  <dcterms:modified xsi:type="dcterms:W3CDTF">2020-05-22T05:43:00Z</dcterms:modified>
</cp:coreProperties>
</file>